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E" w:rsidRDefault="00656FA7" w:rsidP="000C20EC">
      <w:pPr>
        <w:pStyle w:val="1"/>
        <w:spacing w:before="0"/>
        <w:jc w:val="center"/>
        <w:rPr>
          <w:rStyle w:val="a4"/>
          <w:color w:val="C0504D" w:themeColor="accent2"/>
          <w:sz w:val="32"/>
          <w:szCs w:val="32"/>
        </w:rPr>
      </w:pPr>
      <w:r>
        <w:rPr>
          <w:b w:val="0"/>
          <w:bCs w:val="0"/>
          <w:i/>
          <w:iCs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1794510" cy="1794510"/>
            <wp:effectExtent l="19050" t="0" r="0" b="0"/>
            <wp:docPr id="3" name="Рисунок 3" descr="C:\Users\03\Desktop\ге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\Desktop\гео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EC" w:rsidRPr="004243C4" w:rsidRDefault="00757B92" w:rsidP="000C20EC">
      <w:pPr>
        <w:pStyle w:val="1"/>
        <w:spacing w:before="0"/>
        <w:jc w:val="center"/>
        <w:rPr>
          <w:rStyle w:val="a4"/>
          <w:color w:val="C0504D" w:themeColor="accent2"/>
          <w:sz w:val="32"/>
          <w:szCs w:val="32"/>
        </w:rPr>
      </w:pPr>
      <w:r w:rsidRPr="004243C4">
        <w:rPr>
          <w:rStyle w:val="a4"/>
          <w:color w:val="C0504D" w:themeColor="accent2"/>
          <w:sz w:val="32"/>
          <w:szCs w:val="32"/>
        </w:rPr>
        <w:t>Требования к выполнению практических работ</w:t>
      </w:r>
    </w:p>
    <w:p w:rsidR="00757B92" w:rsidRPr="004243C4" w:rsidRDefault="00757B92" w:rsidP="004243C4">
      <w:pPr>
        <w:pStyle w:val="1"/>
        <w:spacing w:before="0"/>
        <w:jc w:val="center"/>
        <w:rPr>
          <w:i/>
          <w:iCs/>
          <w:color w:val="C0504D" w:themeColor="accent2"/>
          <w:sz w:val="32"/>
          <w:szCs w:val="32"/>
        </w:rPr>
      </w:pPr>
      <w:r w:rsidRPr="004243C4">
        <w:rPr>
          <w:rStyle w:val="a4"/>
          <w:color w:val="C0504D" w:themeColor="accent2"/>
          <w:sz w:val="32"/>
          <w:szCs w:val="32"/>
        </w:rPr>
        <w:t xml:space="preserve"> на контурной карте по географии.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b/>
          <w:bCs/>
          <w:i/>
          <w:color w:val="1F497D" w:themeColor="text2"/>
          <w:sz w:val="28"/>
          <w:szCs w:val="28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4. Не копируйте карты атласа, необходимо точно выполнять предложенные вам задания (избегайте нанесения «лишней информации»: </w:t>
      </w:r>
      <w:r w:rsidRPr="000C20EC">
        <w:rPr>
          <w:b/>
          <w:bCs/>
          <w:i/>
          <w:color w:val="1F497D" w:themeColor="text2"/>
          <w:sz w:val="28"/>
          <w:szCs w:val="28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0C20EC">
        <w:rPr>
          <w:i/>
          <w:color w:val="1F497D" w:themeColor="text2"/>
          <w:sz w:val="28"/>
          <w:szCs w:val="28"/>
        </w:rPr>
        <w:t>)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5. Географические названия объектов подписывайте с заглавной буквы.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6. Работа должна быть выполнена аккуратно без грамматически ошибок (</w:t>
      </w:r>
      <w:r w:rsidRPr="000C20EC">
        <w:rPr>
          <w:b/>
          <w:bCs/>
          <w:i/>
          <w:color w:val="1F497D" w:themeColor="text2"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0C20EC">
        <w:rPr>
          <w:i/>
          <w:color w:val="1F497D" w:themeColor="text2"/>
          <w:sz w:val="28"/>
          <w:szCs w:val="28"/>
        </w:rPr>
        <w:t>).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b/>
          <w:bCs/>
          <w:i/>
          <w:color w:val="1F497D" w:themeColor="text2"/>
          <w:sz w:val="28"/>
          <w:szCs w:val="28"/>
        </w:rPr>
        <w:t>Правила работы с контурной картой.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2. Проранжируйте</w:t>
      </w:r>
      <w:bookmarkStart w:id="0" w:name="_GoBack"/>
      <w:bookmarkEnd w:id="0"/>
      <w:r w:rsidRPr="000C20EC">
        <w:rPr>
          <w:i/>
          <w:color w:val="1F497D" w:themeColor="text2"/>
          <w:sz w:val="28"/>
          <w:szCs w:val="28"/>
        </w:rPr>
        <w:t xml:space="preserve"> показатели по 2-3 уровням – высокие, средние, низкие.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3E3AC0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lastRenderedPageBreak/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 xml:space="preserve"> 5. Над северной рамкой (вверху карты) не забудьте написать название выполненной работы .</w:t>
      </w:r>
    </w:p>
    <w:p w:rsidR="00757B92" w:rsidRPr="000C20EC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i/>
          <w:color w:val="1F497D" w:themeColor="text2"/>
          <w:sz w:val="28"/>
          <w:szCs w:val="28"/>
        </w:rPr>
        <w:t>6. Не забудьте подписать работу внизу карты!</w:t>
      </w:r>
    </w:p>
    <w:p w:rsidR="00757B92" w:rsidRDefault="00757B92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  <w:r w:rsidRPr="000C20EC">
        <w:rPr>
          <w:b/>
          <w:bCs/>
          <w:i/>
          <w:color w:val="1F497D" w:themeColor="text2"/>
          <w:sz w:val="28"/>
          <w:szCs w:val="28"/>
        </w:rPr>
        <w:t>Помните: </w:t>
      </w:r>
      <w:r w:rsidRPr="000C20EC">
        <w:rPr>
          <w:i/>
          <w:color w:val="1F497D" w:themeColor="text2"/>
          <w:sz w:val="28"/>
          <w:szCs w:val="28"/>
        </w:rPr>
        <w:t>работать в контурных картах фломастерами и маркерами запрещено!</w:t>
      </w:r>
    </w:p>
    <w:p w:rsidR="003276F5" w:rsidRDefault="003276F5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</w:p>
    <w:p w:rsidR="003276F5" w:rsidRDefault="003276F5" w:rsidP="00757B92">
      <w:pPr>
        <w:pStyle w:val="a3"/>
        <w:spacing w:before="0" w:beforeAutospacing="0" w:after="136" w:afterAutospacing="0" w:line="245" w:lineRule="atLeast"/>
        <w:rPr>
          <w:i/>
          <w:color w:val="1F497D" w:themeColor="text2"/>
          <w:sz w:val="28"/>
          <w:szCs w:val="28"/>
        </w:rPr>
      </w:pPr>
    </w:p>
    <w:p w:rsidR="003276F5" w:rsidRPr="000C20EC" w:rsidRDefault="006A52F4" w:rsidP="003276F5">
      <w:pPr>
        <w:pStyle w:val="a3"/>
        <w:spacing w:before="0" w:beforeAutospacing="0" w:after="136" w:afterAutospacing="0" w:line="245" w:lineRule="atLeast"/>
        <w:jc w:val="center"/>
        <w:rPr>
          <w:i/>
          <w:color w:val="1F497D" w:themeColor="text2"/>
          <w:sz w:val="28"/>
          <w:szCs w:val="28"/>
        </w:rPr>
      </w:pPr>
      <w:r>
        <w:rPr>
          <w:i/>
          <w:noProof/>
          <w:color w:val="1F497D" w:themeColor="text2"/>
          <w:sz w:val="28"/>
          <w:szCs w:val="28"/>
        </w:rPr>
        <w:drawing>
          <wp:inline distT="0" distB="0" distL="0" distR="0">
            <wp:extent cx="3355975" cy="3640455"/>
            <wp:effectExtent l="19050" t="0" r="0" b="0"/>
            <wp:docPr id="1" name="Рисунок 1" descr="C:\Users\03\Desktop\ге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\Desktop\ге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6F5" w:rsidRPr="000C20EC" w:rsidSect="0060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B92"/>
    <w:rsid w:val="000C20EC"/>
    <w:rsid w:val="001B41BF"/>
    <w:rsid w:val="003276F5"/>
    <w:rsid w:val="003E3AC0"/>
    <w:rsid w:val="004243C4"/>
    <w:rsid w:val="0060161B"/>
    <w:rsid w:val="006049CB"/>
    <w:rsid w:val="00656FA7"/>
    <w:rsid w:val="006829B3"/>
    <w:rsid w:val="006A52F4"/>
    <w:rsid w:val="00757B92"/>
    <w:rsid w:val="007F242B"/>
    <w:rsid w:val="0083097D"/>
    <w:rsid w:val="00C907CA"/>
    <w:rsid w:val="00E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1B"/>
  </w:style>
  <w:style w:type="paragraph" w:styleId="1">
    <w:name w:val="heading 1"/>
    <w:basedOn w:val="a"/>
    <w:next w:val="a"/>
    <w:link w:val="10"/>
    <w:uiPriority w:val="9"/>
    <w:qFormat/>
    <w:rsid w:val="000C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4243C4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home</cp:lastModifiedBy>
  <cp:revision>11</cp:revision>
  <dcterms:created xsi:type="dcterms:W3CDTF">2017-10-20T08:20:00Z</dcterms:created>
  <dcterms:modified xsi:type="dcterms:W3CDTF">2017-10-20T13:04:00Z</dcterms:modified>
</cp:coreProperties>
</file>