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D" w:rsidRPr="00EE013D" w:rsidRDefault="00EE013D" w:rsidP="00EE01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13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E013D" w:rsidRDefault="00EE013D" w:rsidP="00EE013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4CB4" w:rsidRDefault="00B24CB4" w:rsidP="00B24C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0A">
        <w:rPr>
          <w:rFonts w:ascii="Times New Roman" w:hAnsi="Times New Roman" w:cs="Times New Roman"/>
          <w:sz w:val="24"/>
          <w:szCs w:val="24"/>
        </w:rPr>
        <w:t>Рабочая программа по биологии для</w:t>
      </w:r>
      <w:r w:rsidR="00F1537D">
        <w:rPr>
          <w:rFonts w:ascii="Times New Roman" w:hAnsi="Times New Roman" w:cs="Times New Roman"/>
          <w:sz w:val="24"/>
          <w:szCs w:val="24"/>
        </w:rPr>
        <w:t xml:space="preserve">  6</w:t>
      </w:r>
      <w:r w:rsidR="00506103" w:rsidRPr="00506103">
        <w:rPr>
          <w:rFonts w:ascii="Times New Roman" w:hAnsi="Times New Roman" w:cs="Times New Roman"/>
          <w:sz w:val="24"/>
          <w:szCs w:val="24"/>
        </w:rPr>
        <w:t xml:space="preserve"> </w:t>
      </w:r>
      <w:r w:rsidR="00506103">
        <w:rPr>
          <w:rFonts w:ascii="Times New Roman" w:hAnsi="Times New Roman" w:cs="Times New Roman"/>
          <w:sz w:val="24"/>
          <w:szCs w:val="24"/>
        </w:rPr>
        <w:t xml:space="preserve">класса средней школы составлена из </w:t>
      </w:r>
      <w:r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24CB4" w:rsidRDefault="00B24CB4" w:rsidP="00B24C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A0A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</w:t>
      </w:r>
      <w:r w:rsidR="00506103">
        <w:rPr>
          <w:rFonts w:ascii="Times New Roman" w:hAnsi="Times New Roman" w:cs="Times New Roman"/>
          <w:sz w:val="24"/>
          <w:szCs w:val="24"/>
        </w:rPr>
        <w:t xml:space="preserve"> </w:t>
      </w:r>
      <w:r w:rsidR="00506103" w:rsidRPr="00506103">
        <w:rPr>
          <w:rFonts w:ascii="Times New Roman" w:hAnsi="Times New Roman" w:cs="Times New Roman"/>
          <w:sz w:val="24"/>
          <w:szCs w:val="24"/>
        </w:rPr>
        <w:t>(ФГОС</w:t>
      </w:r>
      <w:proofErr w:type="gramStart"/>
      <w:r w:rsidR="00506103" w:rsidRPr="0050610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1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4CB4" w:rsidRPr="009D501C" w:rsidRDefault="00B24CB4" w:rsidP="00B24CB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Cs/>
        </w:rPr>
      </w:pPr>
      <w:r w:rsidRPr="009D501C">
        <w:t>федерального государственного образовательного стандарта основного общего обр</w:t>
      </w:r>
      <w:r>
        <w:t xml:space="preserve">азования и внесенных изменений </w:t>
      </w:r>
      <w:r w:rsidRPr="009D501C">
        <w:rPr>
          <w:iCs/>
        </w:rPr>
        <w:t>(</w:t>
      </w:r>
      <w:r w:rsidRPr="009D501C">
        <w:t>приказ Министерства образования и науки Российской Федерации от 31.12.2015г. № 1577);</w:t>
      </w:r>
    </w:p>
    <w:p w:rsidR="00B24CB4" w:rsidRDefault="00B24CB4" w:rsidP="00B24C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E5641B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 по биологии:  «Биология.5-9 классы. Концентрический</w:t>
      </w:r>
      <w:r w:rsidRPr="00114CAB">
        <w:rPr>
          <w:rFonts w:ascii="Times New Roman" w:hAnsi="Times New Roman" w:cs="Times New Roman"/>
          <w:sz w:val="24"/>
          <w:szCs w:val="24"/>
        </w:rPr>
        <w:t xml:space="preserve"> курс» авторы Н.И. Сонин, В.Б. Захаров //Рабочие программы. Биология.5-9 классы: учебно-методическое пособие/сост. Г.М. Пальдяева. - М.: Дрофа, 2015. - 383с.</w:t>
      </w:r>
    </w:p>
    <w:p w:rsidR="00506103" w:rsidRDefault="00506103" w:rsidP="00506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103">
        <w:rPr>
          <w:rFonts w:ascii="Times New Roman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действий;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103" w:rsidRPr="00114CAB" w:rsidRDefault="00506103" w:rsidP="00506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10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личности.</w:t>
      </w:r>
    </w:p>
    <w:p w:rsidR="00B24CB4" w:rsidRDefault="00B24CB4" w:rsidP="00B24CB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CB4" w:rsidRPr="00E5641B" w:rsidRDefault="00B24CB4" w:rsidP="00B24C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</w:t>
      </w:r>
    </w:p>
    <w:p w:rsidR="0057376E" w:rsidRDefault="00B24CB4" w:rsidP="00F349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76E" w:rsidRPr="0057376E" w:rsidRDefault="0057376E" w:rsidP="0057376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76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 w:rsidR="0057376E" w:rsidRPr="0057376E" w:rsidRDefault="0057376E" w:rsidP="00573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376E">
        <w:rPr>
          <w:rFonts w:ascii="Times New Roman" w:hAnsi="Times New Roman" w:cs="Times New Roman"/>
          <w:sz w:val="24"/>
          <w:szCs w:val="24"/>
        </w:rPr>
        <w:t>Программа основана на применении системно-деятельностного подхода к обучению.</w:t>
      </w:r>
    </w:p>
    <w:p w:rsidR="0057376E" w:rsidRPr="0057376E" w:rsidRDefault="0057376E" w:rsidP="00573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376E">
        <w:rPr>
          <w:rFonts w:ascii="Times New Roman" w:hAnsi="Times New Roman" w:cs="Times New Roman"/>
          <w:sz w:val="24"/>
          <w:szCs w:val="24"/>
        </w:rPr>
        <w:t xml:space="preserve">В результате освоения данной </w:t>
      </w:r>
      <w:proofErr w:type="gramStart"/>
      <w:r w:rsidRPr="0057376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7376E">
        <w:rPr>
          <w:rFonts w:ascii="Times New Roman" w:hAnsi="Times New Roman" w:cs="Times New Roman"/>
          <w:sz w:val="24"/>
          <w:szCs w:val="24"/>
        </w:rPr>
        <w:t xml:space="preserve"> обучающиеся должны будут овладевать универсальными учебными действиями: работать с различными источниками информации, выделять главное, составлять конспект, таблицу, схему, сравнивать, анализировать, обобщать, применять знания к конкретной ситуации, формулировать вопросы и др.</w:t>
      </w:r>
    </w:p>
    <w:p w:rsidR="0057376E" w:rsidRPr="0057376E" w:rsidRDefault="0057376E" w:rsidP="00573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76E">
        <w:rPr>
          <w:rFonts w:ascii="Times New Roman" w:hAnsi="Times New Roman" w:cs="Times New Roman"/>
          <w:sz w:val="24"/>
          <w:szCs w:val="24"/>
        </w:rPr>
        <w:t xml:space="preserve">Программа подразумевает овладение </w:t>
      </w:r>
      <w:proofErr w:type="gramStart"/>
      <w:r w:rsidRPr="0057376E">
        <w:rPr>
          <w:rFonts w:ascii="Times New Roman" w:hAnsi="Times New Roman" w:cs="Times New Roman"/>
          <w:sz w:val="24"/>
          <w:szCs w:val="24"/>
        </w:rPr>
        <w:t>ИКТ-компетентностями</w:t>
      </w:r>
      <w:proofErr w:type="gramEnd"/>
      <w:r w:rsidRPr="0057376E">
        <w:rPr>
          <w:rFonts w:ascii="Times New Roman" w:hAnsi="Times New Roman" w:cs="Times New Roman"/>
          <w:sz w:val="24"/>
          <w:szCs w:val="24"/>
        </w:rPr>
        <w:t>. Это поиск информации в электронных ресурсах, владение работой на компьютере, умение работать в сети Интернет, создание презентаций, работа с интерактивной доской и другие.</w:t>
      </w:r>
    </w:p>
    <w:p w:rsidR="0057376E" w:rsidRPr="0057376E" w:rsidRDefault="0057376E" w:rsidP="00573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376E">
        <w:rPr>
          <w:rFonts w:ascii="Times New Roman" w:hAnsi="Times New Roman" w:cs="Times New Roman"/>
          <w:sz w:val="24"/>
          <w:szCs w:val="24"/>
        </w:rPr>
        <w:t>Большое внимание в программе уделяется исследовательской деятельности учащихся: лабораторным и практическим работам, учебному исследованию, созданию проектов.</w:t>
      </w:r>
    </w:p>
    <w:p w:rsidR="0057376E" w:rsidRDefault="0057376E" w:rsidP="0057376E">
      <w:pPr>
        <w:pStyle w:val="Default"/>
        <w:spacing w:line="276" w:lineRule="auto"/>
        <w:rPr>
          <w:rFonts w:eastAsia="Calibri"/>
          <w:b/>
        </w:rPr>
      </w:pPr>
      <w:r>
        <w:t xml:space="preserve">       </w:t>
      </w:r>
      <w:r w:rsidRPr="0057376E">
        <w:t>Особое значение придается развитию у обучающихся навыков смыслового чтения и работы с текстом.</w:t>
      </w:r>
      <w:r w:rsidRPr="0057376E">
        <w:rPr>
          <w:rFonts w:eastAsia="Calibri"/>
          <w:b/>
        </w:rPr>
        <w:t xml:space="preserve"> </w:t>
      </w:r>
    </w:p>
    <w:p w:rsidR="0057376E" w:rsidRDefault="0057376E" w:rsidP="0057376E">
      <w:pPr>
        <w:pStyle w:val="Default"/>
        <w:spacing w:line="276" w:lineRule="auto"/>
        <w:ind w:firstLine="851"/>
        <w:rPr>
          <w:rFonts w:eastAsia="Calibri"/>
        </w:rPr>
      </w:pPr>
      <w:r w:rsidRPr="0057376E">
        <w:rPr>
          <w:rFonts w:eastAsia="Calibri"/>
        </w:rPr>
        <w:t xml:space="preserve">Программа включает 3 </w:t>
      </w:r>
      <w:proofErr w:type="gramStart"/>
      <w:r w:rsidRPr="0057376E">
        <w:rPr>
          <w:rFonts w:eastAsia="Calibri"/>
        </w:rPr>
        <w:t>содержательных</w:t>
      </w:r>
      <w:proofErr w:type="gramEnd"/>
      <w:r w:rsidRPr="0057376E">
        <w:rPr>
          <w:rFonts w:eastAsia="Calibri"/>
        </w:rPr>
        <w:t xml:space="preserve"> раздела: «Строение и свойства живых организмов», «Жизнедеятельность организмов», «Организм и среда».  </w:t>
      </w:r>
    </w:p>
    <w:p w:rsidR="00506103" w:rsidRPr="00506103" w:rsidRDefault="0057376E" w:rsidP="005061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7376E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учащиеся получают знания о разнообразии жи</w:t>
      </w:r>
      <w:r w:rsidRPr="005737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организмов, их отличиях от объектов неживой приро</w:t>
      </w:r>
      <w:r w:rsidRPr="005737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ды. В курсе рассматриваются вопросы строения и жизнеде</w:t>
      </w:r>
      <w:r w:rsidRPr="005737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организмов, принадлежащих к разным царствам природы, особенности взаимодействия объектов живой и не</w:t>
      </w:r>
      <w:r w:rsidRPr="005737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Изучение курса «Живой организм» рекомендуется осуществлять на </w:t>
      </w:r>
      <w:r w:rsidRPr="005737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примере живых организмов и экосистем конкретного региона.</w:t>
      </w:r>
      <w:r w:rsidR="00506103" w:rsidRPr="00506103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506103" w:rsidRPr="0050610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Результаты изучения предмета в основной школе разделены </w:t>
      </w:r>
      <w:proofErr w:type="gramStart"/>
      <w:r w:rsidR="00506103" w:rsidRPr="0050610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на</w:t>
      </w:r>
      <w:proofErr w:type="gramEnd"/>
      <w:r w:rsidR="00506103" w:rsidRPr="0050610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предметные, метапредметные и личностные и указаны в конце тем, разделов и курсов соответственно.</w:t>
      </w:r>
    </w:p>
    <w:p w:rsidR="0057376E" w:rsidRPr="0057376E" w:rsidRDefault="00506103" w:rsidP="0050610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7376E" w:rsidRPr="00573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учебных часов в год – </w:t>
      </w:r>
      <w:r w:rsidR="0057376E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57376E" w:rsidRPr="00573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7376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7376E" w:rsidRPr="00573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в неделю.</w:t>
      </w:r>
    </w:p>
    <w:p w:rsidR="00506103" w:rsidRPr="00506103" w:rsidRDefault="00506103" w:rsidP="00506103">
      <w:pPr>
        <w:widowControl w:val="0"/>
        <w:suppressAutoHyphens/>
        <w:spacing w:after="0" w:line="360" w:lineRule="auto"/>
        <w:ind w:firstLine="709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50610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Цели 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506103" w:rsidRPr="00506103" w:rsidRDefault="00506103" w:rsidP="0050610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социализация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</w:t>
      </w:r>
      <w:proofErr w:type="gramStart"/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ь-</w:t>
      </w:r>
      <w:proofErr w:type="gramEnd"/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носителя ее норм, ценностей, ориентаций, осваиваемых в процессе знакомства с миром живой природы;</w:t>
      </w:r>
    </w:p>
    <w:p w:rsidR="00506103" w:rsidRPr="00506103" w:rsidRDefault="00506103" w:rsidP="00506103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приобщение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06103" w:rsidRPr="00506103" w:rsidRDefault="00506103" w:rsidP="00506103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Помимо этого, биологическое образование призвано обеспечить:</w:t>
      </w:r>
    </w:p>
    <w:p w:rsidR="00506103" w:rsidRPr="00506103" w:rsidRDefault="00506103" w:rsidP="0050610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ориентаци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506103" w:rsidRPr="00506103" w:rsidRDefault="00506103" w:rsidP="0050610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развитие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06103" w:rsidRPr="00506103" w:rsidRDefault="00506103" w:rsidP="0050610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овладение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смысловыми, коммуникативными.</w:t>
      </w:r>
    </w:p>
    <w:p w:rsidR="00506103" w:rsidRPr="00506103" w:rsidRDefault="00506103" w:rsidP="0050610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формирование 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06103" w:rsidRPr="00506103" w:rsidRDefault="00506103" w:rsidP="0050610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формированием интеллектуальных умений;</w:t>
      </w:r>
    </w:p>
    <w:p w:rsidR="00506103" w:rsidRPr="00506103" w:rsidRDefault="00506103" w:rsidP="0050610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0610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овладение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смысловыми, коммуникативными.</w:t>
      </w:r>
    </w:p>
    <w:p w:rsidR="007C011E" w:rsidRDefault="00506103" w:rsidP="007C011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610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формирование </w:t>
      </w:r>
      <w:r w:rsidRPr="005061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  <w:r w:rsidR="007C011E" w:rsidRPr="007C0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C011E" w:rsidRPr="007C011E" w:rsidRDefault="007C011E" w:rsidP="007C01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7C011E" w:rsidRPr="00A10152" w:rsidRDefault="007C011E" w:rsidP="007C011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7C011E" w:rsidRPr="00A10152" w:rsidRDefault="007C011E" w:rsidP="007C011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7C011E" w:rsidRPr="00A10152" w:rsidRDefault="007C011E" w:rsidP="007C011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506103" w:rsidRPr="00FF5B89" w:rsidRDefault="007C011E" w:rsidP="00FF5B8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7C011E" w:rsidRPr="007C011E" w:rsidRDefault="007C011E" w:rsidP="007C011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Ценностные ориентиры содержания предмета биологии.</w:t>
      </w:r>
    </w:p>
    <w:p w:rsidR="007C011E" w:rsidRPr="007C011E" w:rsidRDefault="007C011E" w:rsidP="007C011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7C011E" w:rsidRPr="007C011E" w:rsidRDefault="007C011E" w:rsidP="007C011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7C011E" w:rsidRPr="007C011E" w:rsidRDefault="007C011E" w:rsidP="007C011E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ценности научного знания, его практической значимости, достоверности;</w:t>
      </w:r>
    </w:p>
    <w:p w:rsidR="007C011E" w:rsidRPr="007C011E" w:rsidRDefault="007C011E" w:rsidP="007C011E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ценности биологических методов исследования живой и неживой природы;</w:t>
      </w:r>
    </w:p>
    <w:p w:rsidR="007C011E" w:rsidRPr="007C011E" w:rsidRDefault="007C011E" w:rsidP="007C011E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понимание сложности и противоречивости самого процесса познания;</w:t>
      </w:r>
    </w:p>
    <w:p w:rsidR="007C011E" w:rsidRPr="007C011E" w:rsidRDefault="007C011E" w:rsidP="007C011E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уважительное отношение к созидательной, творческой деятельности;</w:t>
      </w:r>
    </w:p>
    <w:p w:rsidR="007C011E" w:rsidRPr="007C011E" w:rsidRDefault="007C011E" w:rsidP="007C011E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понимание необходимости здорового образа жизни;</w:t>
      </w:r>
    </w:p>
    <w:p w:rsidR="007C011E" w:rsidRPr="007C011E" w:rsidRDefault="007C011E" w:rsidP="007C011E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осознание необходимости соблюдать гигиенические правила и нормы;</w:t>
      </w:r>
    </w:p>
    <w:p w:rsidR="007C011E" w:rsidRPr="007C011E" w:rsidRDefault="007C011E" w:rsidP="007C011E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сознательный выбор будущей профессиональной деятельности.</w:t>
      </w:r>
    </w:p>
    <w:p w:rsidR="007C011E" w:rsidRPr="007C011E" w:rsidRDefault="007C011E" w:rsidP="007C011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7C011E" w:rsidRPr="007C011E" w:rsidRDefault="007C011E" w:rsidP="007C011E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правильному использованию биологической терминологии и символики;</w:t>
      </w:r>
    </w:p>
    <w:p w:rsidR="007C011E" w:rsidRPr="007C011E" w:rsidRDefault="007C011E" w:rsidP="007C011E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развитию потребности вести диалог, выслушивать мнение оппонента, участвовать в дискуссии;</w:t>
      </w:r>
    </w:p>
    <w:p w:rsidR="007C011E" w:rsidRPr="007C011E" w:rsidRDefault="007C011E" w:rsidP="007C011E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развитию способности открыто выражать и аргументированно отстаивать свою точку зрения.</w:t>
      </w:r>
    </w:p>
    <w:p w:rsidR="007C011E" w:rsidRPr="007C011E" w:rsidRDefault="007C011E" w:rsidP="007C011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Курс биологии в наибольшей мере, по сравнению с другими </w:t>
      </w:r>
      <w:proofErr w:type="gramStart"/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школьным</w:t>
      </w:r>
      <w:proofErr w:type="gramEnd"/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курсами, направлен на формирование нравственных ценностей -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7C011E" w:rsidRPr="007C011E" w:rsidRDefault="007C011E" w:rsidP="007C011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7C011E" w:rsidRPr="007C011E" w:rsidRDefault="007C011E" w:rsidP="007C011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C011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7C011E" w:rsidRPr="00EE013D" w:rsidRDefault="007C011E" w:rsidP="00EE013D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3D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Результаты изучения биологии в 6 классе.</w:t>
      </w:r>
    </w:p>
    <w:p w:rsidR="007C011E" w:rsidRDefault="007C011E" w:rsidP="00FF5B89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биологии 6 класса учащиеся должны овладеть следующими знаниями, умениями и навыками.</w:t>
      </w:r>
      <w:r w:rsidR="00FF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E3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7C011E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7C011E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выстраивание собственной целостной картины мира;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обучению;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мотивов, направленных на изучение программ;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обучения;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норм и навыков поведения в классе, школе, дома и др.;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доброжелательные отношения к мнению другого человека;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здорового и безопасного образа жизни;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человека;</w:t>
      </w:r>
    </w:p>
    <w:p w:rsidR="007C011E" w:rsidRPr="00475ECF" w:rsidRDefault="007C011E" w:rsidP="007C011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старшим и младшим товарищам.</w:t>
      </w:r>
    </w:p>
    <w:p w:rsidR="007C011E" w:rsidRDefault="007C011E" w:rsidP="007C011E">
      <w:pPr>
        <w:pStyle w:val="a5"/>
        <w:overflowPunct w:val="0"/>
        <w:autoSpaceDE w:val="0"/>
        <w:autoSpaceDN w:val="0"/>
        <w:adjustRightInd w:val="0"/>
        <w:spacing w:before="240"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1E" w:rsidRDefault="007C011E" w:rsidP="007C01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</w:t>
      </w:r>
      <w:r w:rsidR="00F33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результатами</w:t>
      </w:r>
      <w:r w:rsidRPr="00D26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</w:t>
      </w:r>
    </w:p>
    <w:p w:rsidR="007C011E" w:rsidRDefault="007C011E" w:rsidP="007C011E">
      <w:pPr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11E" w:rsidRDefault="007C011E" w:rsidP="007C011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7C011E" w:rsidRDefault="007C011E" w:rsidP="007C011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7C011E" w:rsidRDefault="007C011E" w:rsidP="007C011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7C011E" w:rsidRDefault="007C011E" w:rsidP="007C011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C011E" w:rsidRDefault="007C011E" w:rsidP="007C011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7C011E" w:rsidRDefault="007C011E" w:rsidP="007C01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7C011E" w:rsidRDefault="007C011E" w:rsidP="007C01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C011E" w:rsidRDefault="007C011E" w:rsidP="007C01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7C011E" w:rsidRDefault="007C011E" w:rsidP="007C011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7C011E" w:rsidRDefault="007C011E" w:rsidP="007C011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</w:t>
      </w:r>
      <w:r w:rsidR="00EE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аргументы;</w:t>
      </w:r>
    </w:p>
    <w:p w:rsidR="007C011E" w:rsidRDefault="007C011E" w:rsidP="007C011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7C011E" w:rsidRDefault="007C011E" w:rsidP="007C011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7C011E" w:rsidRDefault="007C011E" w:rsidP="007C011E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7C011E" w:rsidRDefault="007C011E" w:rsidP="007C01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7C011E" w:rsidRDefault="007C011E" w:rsidP="007C011E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7C011E" w:rsidRDefault="007C011E" w:rsidP="007C011E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7C011E" w:rsidRDefault="007C011E" w:rsidP="007C011E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C011E" w:rsidRDefault="007C011E" w:rsidP="007C011E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Знать </w:t>
      </w:r>
    </w:p>
    <w:p w:rsidR="007C011E" w:rsidRDefault="007C011E" w:rsidP="007C01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4352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C011E" w:rsidRDefault="007C011E" w:rsidP="007C01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7C011E" w:rsidRDefault="007C011E" w:rsidP="007C01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7C011E" w:rsidRDefault="007C011E" w:rsidP="007C01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7C011E" w:rsidRDefault="007C011E" w:rsidP="007C01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и размножение культурных растений и домашних животных, ухода за ними;</w:t>
      </w:r>
    </w:p>
    <w:p w:rsidR="00FF5B89" w:rsidRDefault="007C011E" w:rsidP="00FF5B89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F33470" w:rsidRPr="00EE013D" w:rsidRDefault="00F33470" w:rsidP="00EE013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3D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3E0254" w:rsidRDefault="003E0254" w:rsidP="003E02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470" w:rsidRPr="00F33470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(БУПом) для ступени основного общего образования. Биология в основной школе изучается с 5 по 9 классы. Общее число учебных часов за 5 лет обучения составляет 245, из них 35 (1ч в неделю) в 5 классе, 35 (1ч в неделю) в 6 классе, 35 (1ч в неделю) в 7 классе, по 70 (2 ч в неделю) в 8, 9 классах.</w:t>
      </w:r>
    </w:p>
    <w:p w:rsidR="003E0254" w:rsidRDefault="003E0254" w:rsidP="003E0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134D">
        <w:rPr>
          <w:rFonts w:ascii="Times New Roman" w:hAnsi="Times New Roman" w:cs="Times New Roman"/>
          <w:sz w:val="24"/>
          <w:szCs w:val="24"/>
        </w:rPr>
        <w:t>В инвариантной части учебного плана на учебный предмет «Биология» в 6 классе выделено 1 час в неделю. C учетом этого составлено календарно-</w:t>
      </w: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на 35 </w:t>
      </w:r>
      <w:r w:rsidRPr="0027134D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254" w:rsidRPr="00FF5B89" w:rsidRDefault="00F33470" w:rsidP="00FF5B89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4"/>
          <w:szCs w:val="24"/>
        </w:rPr>
      </w:pPr>
      <w:r w:rsidRPr="00F33470">
        <w:rPr>
          <w:rFonts w:ascii="Times New Roman" w:hAnsi="Times New Roman" w:cs="Times New Roman"/>
          <w:sz w:val="24"/>
          <w:szCs w:val="24"/>
        </w:rPr>
        <w:t xml:space="preserve"> </w:t>
      </w:r>
      <w:r w:rsidR="003E0254">
        <w:rPr>
          <w:rFonts w:ascii="Times New Roman" w:hAnsi="Times New Roman" w:cs="Times New Roman"/>
          <w:sz w:val="24"/>
          <w:szCs w:val="24"/>
        </w:rPr>
        <w:t xml:space="preserve"> </w:t>
      </w:r>
      <w:r w:rsidR="003E0254" w:rsidRPr="003E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  <w:r w:rsidRPr="00F3347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F5B89" w:rsidRDefault="00FF5B89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0254" w:rsidRPr="00EE013D" w:rsidRDefault="003E0254" w:rsidP="00F34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 Биология. Живой организм. 6 класс</w:t>
      </w:r>
      <w:r w:rsidRPr="00EE0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(35 ч, 1 ч в неделю)</w:t>
      </w:r>
    </w:p>
    <w:p w:rsidR="00FF5B89" w:rsidRDefault="00FF5B89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Строение и свойства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 организмов (14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1.1.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СВОЙСТВА ЖИВЫХ ОРГАНИЗМОВ (1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Многообразие живых организмов. </w:t>
      </w:r>
      <w:proofErr w:type="gramStart"/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живых организмов: клеточное строение, сходный хи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мический состав, обмен веществ и энергии, питание, дыха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выделение, рост и развитие, раздражимость, движение, размножение.</w:t>
      </w:r>
      <w:proofErr w:type="gramEnd"/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ХИМИЧЕСКИЙ СОСТАВ КЛЕТОК (2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клеток. Органические вещества: белки, жиры, углево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нуклеиновые кислоты, их роль в клетке.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состава семян пшеницы.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СТРОЕНИЕ РАСТИТЕЛЬНОЙ И ЖИВОТНОЙ КЛЕТОК. КЛЕТКА — ЖИВАЯ СИСТЕ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МА (2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— элементарная единица живого. Безъядер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ядерные клетки. Строение и функции ядра, цитоплаз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и её органоидов. Хромосомы, их значение. Различия в строении растительной и животной клеток.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клеток живых организмов (на готовых мик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ропрепаратах).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1.4. ДЕЛЕНИЕ КЛЕТКИ (1 ч)</w:t>
      </w:r>
    </w:p>
    <w:p w:rsidR="003E0254" w:rsidRPr="003E0254" w:rsidRDefault="003E0254" w:rsidP="003E0254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Деление — важнейшее свойство клеток. Значение деления для роста и развития многоклеточного организма. Два типа деления. Деление — основа размножения организ</w:t>
      </w:r>
      <w:r w:rsidRPr="003E02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мов. Основные типы деления клеток. Митоз. Основные этапы митоза. Сущность мейоза и его биологическое значе</w:t>
      </w:r>
      <w:r w:rsidRPr="003E02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Микропрепарат «Митоз». Микропрепараты хромосом</w:t>
      </w:r>
      <w:r w:rsidRPr="003E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 набора человека, животных и растений.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1.5. ТКАНИ РАСТЕНИЙ И ЖИВОТНЫХ (2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«ткань». Клеточные элементы и межкле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 живых организмов.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1.6. ОРГАНЫ И СИ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ОРГАНОВ (4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«орган». Органы цветкового растения. Внешнее строение и значение корня. Корневые системы. Ви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доизменения корней. Строение и значение побега. Почка — зачаточный побег. Стебель как осевой орган побега. Пере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но-двигательная, нервная, эндокринная, размножения.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органов растений и животных.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1.7. РАСТЕНИЯ И ЖИВ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ОТНЫЕ КАК ЦЕЛОСТНЫЕ ОРГАНИЗМЫ (2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клеток, тканей и органов в организмах. Живые организмы и окружающая среда.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обучения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3E0254" w:rsidRPr="003E0254" w:rsidRDefault="003E0254" w:rsidP="003E0254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суть понятий и терминов: «клетка», «ядро», «мембрана», «оболочка», «пластида», «органоид», «хромо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сома», «ткань», «орган», «корень», «стебель», «лист», «почка», «цветок», «плод», «семя», «система органов», «пи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щеварительная система», «кровеносная система», «дыха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тельная система», «выделительная система», «опорно-двига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тельная система», «нервная система», «эндокринная систе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ма», «размножение»;</w:t>
      </w:r>
      <w:proofErr w:type="gramEnd"/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основные органоиды клетки, ткани растений и жи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вотных, органы и системы органов растений и животных;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лежит в основе строения всех живых организмов;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строение частей побега, основных органов и систем органов животных, указывать их значение.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распознавать и показывать на таблицах основные орга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ноиды клетки, растительные и животные ткани, основные органы и системы органов растений и животных;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исследовать строение основных органов растения;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основные черты различия в строении растительной и животной клеток;</w:t>
      </w:r>
      <w:proofErr w:type="gramEnd"/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взаимосвязь между строением побега и его функциями;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исследовать строение частей побега на натуральных объектах, определять их на таблицах;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обосновывать важность взаимосвязи всех органов и систем органов для обеспечения целостности организма.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обучения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дополнительными источниками инфор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давать определения;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биологическими объектами.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Жиз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недеятельность организмов (18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ма 2.1. ПИТАНИЕ И ПИЩЕВАРЕНИЕ (2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трупоеды; симбионты, па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желудочного сока на белок. Действие слюны на 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3E0254" w:rsidRPr="003E0254" w:rsidRDefault="00F63F11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ДЫХАНИЕ (1</w:t>
      </w:r>
      <w:r w:rsidR="003E0254"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дыхания. Роль кислорода в процессе рас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щепления органических веществ и освобождения энергий. Дыхание растений. Роль устьиц и чечевичек в дыхании рас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тений. Дыхание животных. Органы дыхания животных ор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ганизмов.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хаемом воздухе.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2.3. ПЕРЕДВИЖЕНИЕ ВЕЩЕСТВ В 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ОРГАНИЗМЕ (2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веществ в организме, его значение. Пере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движение веществ в растении. Особенности строения орга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растений, обеспечивающих процесс переноса веществ. Особенности переноса веществ в организмах животных. Кро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веносная система, её строение и функции. Гемолимфа. Кровь и её составные части (плазма, клетки крови).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Опыт, иллюстрирующий пути передвижения органи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веществ по стеблю растения. Микропрепараты «Строение клеток крови лягушки» и «Строение клеток кро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 человека».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воды и минеральных веществ по стеблю.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2.4. ВЫДЕЛ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ЕНИЕ. ОБМЕН ВЕЩЕСТВ И ЭНЕРГИИ (2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выделения в процессе жизнедеятельности орга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низмов. Продукты выделения у растений и животных. Вы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деление у растений. Выделение у животных. Основные вы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делительные системы у животных. Обмен веществ и энер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гии.</w:t>
      </w:r>
    </w:p>
    <w:p w:rsidR="003E0254" w:rsidRPr="003E0254" w:rsidRDefault="00F63F11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2.5. ОПОРНЫЕ СИСТЕМЫ (1</w:t>
      </w:r>
      <w:r w:rsidR="003E0254"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Скелеты млекопитающих. Распилы костей. Раковины моллюсков. Коллекции насекомых.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опорных систем животных.</w:t>
      </w:r>
    </w:p>
    <w:p w:rsidR="003E0254" w:rsidRPr="003E0254" w:rsidRDefault="00F63F11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2.6. ДВИЖЕНИЕ (2</w:t>
      </w:r>
      <w:r w:rsidR="003E0254"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как важнейшая особенность животных организмов. Значение двигательной активности. Механиз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обеспечивающие движение живых организмов.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инфузории туфельки. Перемещение дождевого червя.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2.7. РЕГУЛЯЦИ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ПРОЦЕССОВ ЖИЗНЕДЕЯТЕЛЬНОСТИ (2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организма и её связь с окружаю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средой. Регуляция процессов жизнедеятельности орга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низмов. Раздражимость. Нервная система, особенности строения. Рефлекс, инстинкт.</w:t>
      </w:r>
    </w:p>
    <w:p w:rsidR="003E0254" w:rsidRPr="003E0254" w:rsidRDefault="00F63F11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2.8. РАЗМНОЖЕНИЕ (3</w:t>
      </w:r>
      <w:r w:rsidR="003E0254"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значение размножения. Виды раз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множения. Бесполое размножение животных (деление прос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тейших, почкование гидры). Бесполое размножение расте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Половое размножение организмов. Особенности по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размножения животных. Органы размножения. Половые клетки. Оплодотворение. Половое размножение растений. Опыление. Двойное оплодотворение. Образование плодов и семян.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размножения растений. Разнообразие и строение соцветий.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 комнатных растений.</w:t>
      </w:r>
    </w:p>
    <w:p w:rsidR="003E0254" w:rsidRPr="003E0254" w:rsidRDefault="00F63F11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2.9. РОСТ И РАЗВИТИЕ (2</w:t>
      </w:r>
      <w:r w:rsidR="003E0254"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развитие растений. Индивидуальное разви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организмов. Развитие зародыша (на примере лан</w:t>
      </w:r>
      <w:r w:rsidRPr="003E0254">
        <w:rPr>
          <w:rFonts w:ascii="Times New Roman" w:eastAsia="Times New Roman" w:hAnsi="Times New Roman" w:cs="Times New Roman"/>
          <w:sz w:val="24"/>
          <w:szCs w:val="24"/>
        </w:rPr>
        <w:t>цетни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ка). Постэмбриональное развитие животных. Прямое и не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прямое развитие.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распространения плодов и семян. Прорастание семян.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 и непрямое развитие насекомых (на коллек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ционном материале).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</w:t>
      </w:r>
      <w:r w:rsidR="00F63F11">
        <w:rPr>
          <w:rFonts w:ascii="Times New Roman" w:eastAsia="Times New Roman" w:hAnsi="Times New Roman" w:cs="Times New Roman"/>
          <w:color w:val="000000"/>
          <w:sz w:val="24"/>
          <w:szCs w:val="24"/>
        </w:rPr>
        <w:t>10. ОРГАНИЗМ КАК ЕДИНОЕ ЦЕЛОЕ (1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клеток, тканей и органов в организме. Регуляторная деятельность нервной и гуморальной систем. Организм функционирует как единое целое. Организм — биологическая система.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обучения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суть понятий и терминов: «почвенное питание», «воздушное питание», «хлоропласт», «фотосинтез», «пита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ние», «дыхание», «транспорт веществ», «выделение», «листопад», «обмен веществ», «холоднокровные живот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ные», «теплокровные животные», «опорная система», «ске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лет», «движение», «раздражимость», «нервная система», «эндокринная система», «рефлекс», «размножение», «поло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размножение», «бесполое размножение», «почкование», «гермафродит», «оплодотворение», «опыление», «рост», «развитие», «прямое развитие», «непрямое развитие»;</w:t>
      </w:r>
      <w:proofErr w:type="gramEnd"/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органы и системы, составляющие организмы растения и животного.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и показывать на таблице органы и системы, составляющие организмы растений и животных;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сущность основных процессов жизне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 организмов;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обосновывать взаимосвязь процессов жизнеде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между собой;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процессы жизнедеятельности различных организмов;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наблюдать за биологическими процессами, описывать их, делать выводы;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исследовать строение отдельных органов организмов;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фиксировать свои наблюдения в виде рисунков, схем, таблиц;</w:t>
      </w:r>
    </w:p>
    <w:p w:rsidR="003E0254" w:rsidRPr="003E0254" w:rsidRDefault="003E0254" w:rsidP="003E0254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соблюдать правила поведения в кабинете биологии.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обучения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свою учебную деятельность;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свою деятельность под руководством учителя (родителей);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работы;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участвовать в групповой работе (малая группа, класс);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текстом параграфа и его компонентами;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ответа;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вопросы к тексту, разбивать его на от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дельные смысловые части, делать подзаголовки;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узнавать изучаемые объекты на таблицах;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свой ответ, свою работу, а также работу одноклассников.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Организм и среда (4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3.1. СРЕДА ОБИТАНИЯ. ФАКТОРЫ СРЕДЫ (2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факторов неживой природы (температуры, влажности, света) на живые организмы. Взаимосвязи жи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организмов.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Коллекции, иллюстрирующие экологические взаимо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связи живых организмов.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3.2. ПРИРОДНЫЕ СООБЩЕСТВА (2 ч)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Природное сообщество. Экосистема. Структура и связи в природном сообществе. Цепи питания.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экологических систем, коллекции, иллюстри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рующие пищевые цепи и сети.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обучения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суть понятий и терминов: «среда обитания», «факторы среды», «факторы неживой природы», «факторы живой природы», «пищевые цепи», «пищевые сети», «природное сообщество», «экосистема»;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тот или иной фактор среды может влиять на живые организмы;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 взаимосвязей между живыми организмами в природном сообществе;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структуру природного сообщества.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обучения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свою учебную деятельность;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свою деятельность под руководством учителя (родителей);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работы;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участвовать в групповой работе (малая группа, класс);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текстом параграфа и его компонентами;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ответа;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вопросы к тексту, разбивать его на от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дельные смысловые части, делать подзаголовки;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узнавать изучаемые объекты на таблицах;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свой ответ, свою работу, а также работу одноклассников.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обучения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ответственного отношения к обучению;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познавательных интересов и мотивов, направленных на изучение программ;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навыков обучения;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социальных норм и навыков поведения в классе, школе, дома и др.;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и доброжелательные отношения к мне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другого человека;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коммуникативной компетентности в об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сверстниками, учителями, посто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ронними людьми в процессе учебной, общественной и другой деятельности;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ценности здорового и безопасного образа жизни;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значения семьи в жизни человека;</w:t>
      </w:r>
    </w:p>
    <w:p w:rsidR="003E0254" w:rsidRPr="003E0254" w:rsidRDefault="003E0254" w:rsidP="003E0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t>— уважительное отношение к старшим и младшим то</w:t>
      </w:r>
      <w:r w:rsidRPr="003E02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варищам.</w:t>
      </w:r>
    </w:p>
    <w:p w:rsidR="00FF5B89" w:rsidRDefault="00FF5B89" w:rsidP="00FF5B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013D" w:rsidRDefault="00EE013D" w:rsidP="00FF5B8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0254" w:rsidRPr="003E0254" w:rsidRDefault="003E0254" w:rsidP="00F349B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Изменения, внесенные в рабочую программу по сравнению с авторским вариантом:</w:t>
      </w:r>
    </w:p>
    <w:p w:rsidR="003E0254" w:rsidRPr="003E0254" w:rsidRDefault="00FF5B89" w:rsidP="003E0254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3E0254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обавлено дополнительно по  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E0254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часу  из резервного времени, предусмотренного в авторском варианте программы,  на изучение 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>раздела</w:t>
      </w:r>
      <w:r w:rsidR="003E0254" w:rsidRPr="003E02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254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>«Строение и свойства живых организмов»</w:t>
      </w:r>
      <w:r w:rsidR="00811D59" w:rsidRPr="0081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  <w:r w:rsidR="00811D59" w:rsidRPr="003E02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11D59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811D59" w:rsidRPr="003E02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11D59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 обобщающего контроля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более детального изучения темы «Ткани».</w:t>
      </w:r>
      <w:r w:rsidR="003E0254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разделе </w:t>
      </w:r>
      <w:r w:rsidR="003E0254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>«Жизнедеятельность организмов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>» уменьшено количество часов до одного на изучение темы «Дыхание», но</w:t>
      </w:r>
      <w:r w:rsidR="00811D59" w:rsidRPr="0081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811D59" w:rsidRPr="003E025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 обобщающего контроля</w:t>
      </w:r>
      <w:r w:rsidR="0081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раздела выделен 1 час. Также выделен 1 час для итогового контроля материала биологии 6 класса.</w:t>
      </w:r>
    </w:p>
    <w:p w:rsidR="0057376E" w:rsidRPr="007C011E" w:rsidRDefault="0057376E" w:rsidP="003E02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5D53" w:rsidRDefault="003F5D53" w:rsidP="005C10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3F5D53" w:rsidRPr="00E07034" w:rsidRDefault="003F5D53" w:rsidP="00E070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62E5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W w:w="27088" w:type="dxa"/>
        <w:tblInd w:w="-7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"/>
        <w:gridCol w:w="14"/>
        <w:gridCol w:w="1234"/>
        <w:gridCol w:w="45"/>
        <w:gridCol w:w="85"/>
        <w:gridCol w:w="1003"/>
        <w:gridCol w:w="46"/>
        <w:gridCol w:w="1938"/>
        <w:gridCol w:w="45"/>
        <w:gridCol w:w="1163"/>
        <w:gridCol w:w="648"/>
        <w:gridCol w:w="30"/>
        <w:gridCol w:w="100"/>
        <w:gridCol w:w="43"/>
        <w:gridCol w:w="435"/>
        <w:gridCol w:w="1406"/>
        <w:gridCol w:w="930"/>
        <w:gridCol w:w="911"/>
        <w:gridCol w:w="142"/>
        <w:gridCol w:w="183"/>
        <w:gridCol w:w="1263"/>
        <w:gridCol w:w="536"/>
        <w:gridCol w:w="142"/>
        <w:gridCol w:w="2229"/>
        <w:gridCol w:w="6"/>
        <w:gridCol w:w="30"/>
        <w:gridCol w:w="253"/>
        <w:gridCol w:w="284"/>
        <w:gridCol w:w="45"/>
        <w:gridCol w:w="813"/>
        <w:gridCol w:w="134"/>
        <w:gridCol w:w="44"/>
        <w:gridCol w:w="283"/>
        <w:gridCol w:w="2431"/>
        <w:gridCol w:w="3368"/>
        <w:gridCol w:w="4518"/>
      </w:tblGrid>
      <w:tr w:rsidR="003F6DBE" w:rsidRPr="003F6DBE" w:rsidTr="00B02D3F">
        <w:trPr>
          <w:gridAfter w:val="3"/>
          <w:wAfter w:w="10317" w:type="dxa"/>
          <w:trHeight w:val="549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D53" w:rsidRPr="003F6DBE" w:rsidRDefault="00260BB6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№</w:t>
            </w:r>
            <w:r w:rsidR="003F5D53"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2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3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3F6DBE" w:rsidRPr="003F6DBE" w:rsidTr="00B02D3F">
        <w:trPr>
          <w:gridAfter w:val="4"/>
          <w:wAfter w:w="10600" w:type="dxa"/>
          <w:trHeight w:val="710"/>
        </w:trPr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7034" w:rsidRPr="003F6DBE" w:rsidRDefault="00E07034" w:rsidP="001F3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7034" w:rsidRPr="003F6DBE" w:rsidRDefault="00E07034" w:rsidP="001F3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7034" w:rsidRPr="003F6DBE" w:rsidRDefault="00E07034" w:rsidP="001F3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7034" w:rsidRPr="003F6DBE" w:rsidRDefault="00E07034" w:rsidP="001F3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4" w:rsidRPr="003F6DBE" w:rsidRDefault="00E07034" w:rsidP="001F3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034" w:rsidRPr="003F6DBE" w:rsidRDefault="00E0703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034" w:rsidRPr="003F6DBE" w:rsidRDefault="00E07034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034" w:rsidRPr="003F6DBE" w:rsidRDefault="00E0703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Коммуника тивные</w:t>
            </w:r>
          </w:p>
        </w:tc>
        <w:tc>
          <w:tcPr>
            <w:tcW w:w="2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034" w:rsidRPr="003F6DBE" w:rsidRDefault="00E0703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34" w:rsidRPr="003F6DBE" w:rsidRDefault="00E0703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34" w:rsidRPr="003F6DBE" w:rsidRDefault="00E0703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034" w:rsidRPr="003F6DBE" w:rsidRDefault="00E07034" w:rsidP="006C14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6DBE" w:rsidRPr="003F6DBE" w:rsidTr="00B02D3F">
        <w:trPr>
          <w:gridAfter w:val="5"/>
          <w:wAfter w:w="10644" w:type="dxa"/>
          <w:trHeight w:val="150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042E42" w:rsidP="0025609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с</w:t>
            </w:r>
            <w:r w:rsidR="005C1016" w:rsidRPr="003F6DBE">
              <w:rPr>
                <w:rFonts w:ascii="Times New Roman" w:hAnsi="Times New Roman" w:cs="Times New Roman"/>
                <w:b/>
                <w:sz w:val="24"/>
                <w:szCs w:val="24"/>
              </w:rPr>
              <w:t>войства живых организмов (14</w:t>
            </w:r>
            <w:r w:rsidRPr="003F6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3F6DBE" w:rsidRPr="003F6DBE" w:rsidTr="00B02D3F">
        <w:trPr>
          <w:gridAfter w:val="4"/>
          <w:wAfter w:w="10600" w:type="dxa"/>
          <w:trHeight w:val="21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579EE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2E42" w:rsidRPr="003F6DBE" w:rsidRDefault="00042E42" w:rsidP="0004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свойства  живых организмов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79EE" w:rsidRPr="003F6DBE" w:rsidRDefault="008579EE" w:rsidP="008579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579EE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AA2C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AA2C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льность и интерес к изучению природы методами естествен</w:t>
            </w:r>
            <w:r w:rsidR="00AA2C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ных наук; осуществ-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лять нравственно-эти</w:t>
            </w:r>
            <w:r w:rsidR="00AA2C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ческое оценивание усваиваемого содержа</w:t>
            </w:r>
            <w:r w:rsidR="00AA2C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8579EE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основные признаки живого, называют основные отличия живого 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неживого.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579EE" w:rsidP="008579E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Испытывают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579EE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ность действий. Сличают свой способ действия с эталоном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579EE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Определяют цели и функции участников, способы взаимодейс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90736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9073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вия. Планируют общие способы работы.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579EE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Структурируют знания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8579EE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1, Стр. 6 – 11.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3F6DBE" w:rsidRPr="003F6DBE" w:rsidTr="00B02D3F">
        <w:trPr>
          <w:gridAfter w:val="4"/>
          <w:wAfter w:w="10600" w:type="dxa"/>
          <w:trHeight w:val="39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579EE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79EE" w:rsidRPr="003F6DBE" w:rsidRDefault="008579EE" w:rsidP="0085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Химический состав клеток. 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579EE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</w:t>
            </w:r>
            <w:proofErr w:type="gramStart"/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AA2C2D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="0056031B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ван</w:t>
            </w: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 урок.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99264A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99264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указывать что в восстав живых организмов входят атомы многих хим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C149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6C149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элементов; что больше всего в живых организмах содержи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атомов: водорода, углерода, азота, кис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 в состав живых организмов входят  не</w:t>
            </w:r>
            <w:r w:rsidR="006C149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</w:t>
            </w:r>
            <w:r w:rsidR="00260BB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и органические вещ-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99264A" w:rsidP="00260BB6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 Умеют слушать и слышать друг друга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4A" w:rsidRPr="003F6DBE" w:rsidRDefault="0099264A" w:rsidP="0099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учебно-познавательные действия в материализованной и умственной форме. Определяют основную и второстепенную информацию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60BB6" w:rsidP="0026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посл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264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довательность п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ро- </w:t>
            </w:r>
            <w:r w:rsidR="0099264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</w:t>
            </w:r>
            <w:r w:rsidR="0099264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точных целей с учетом конечного результата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9264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="0099264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264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создают алгоритмы деятель- ности при решении проблем творчес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9264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и поискового  характера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1765" w:rsidRPr="003F6DBE" w:rsidRDefault="00201765" w:rsidP="002017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логическое рассуждение, включающее установление причинн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AA2C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следствен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связей. </w:t>
            </w:r>
          </w:p>
          <w:p w:rsidR="003F5D53" w:rsidRPr="003F6DBE" w:rsidRDefault="0099264A" w:rsidP="0099264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Представление результатов самостоятельной работы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99264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620CF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Стр. 12-17</w:t>
            </w:r>
          </w:p>
        </w:tc>
      </w:tr>
      <w:tr w:rsidR="003F6DBE" w:rsidRPr="003F6DBE" w:rsidTr="00B02D3F">
        <w:trPr>
          <w:gridAfter w:val="4"/>
          <w:wAfter w:w="10600" w:type="dxa"/>
          <w:trHeight w:val="346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99264A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7D6B8D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Химический состав клеток. </w:t>
            </w: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№1.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Определение состава семян пшеницы.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6B8D" w:rsidRPr="003F6DBE" w:rsidRDefault="007D6B8D" w:rsidP="007D6B8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</w:t>
            </w:r>
            <w:r w:rsidR="00A90BDE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но-практи</w:t>
            </w:r>
            <w:r w:rsidR="00A90BDE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ческий урок.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7D6B8D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A2C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A2C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отношения к учению, готовности и способности обучаю</w:t>
            </w:r>
            <w:r w:rsidR="00AA2C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к саморазвитию и самообразованию на основе мотивации к обучению и познанию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7D6B8D" w:rsidP="007D6B8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тому, что в восстав живых 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организмов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входят  неорганические и органические вещества;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7D6B8D" w:rsidP="00AA2C2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Принимают познав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тельную цель, сохра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няют ее при выпол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нении учебных дей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ствий, регулируют весь процесс их выполнения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7D6B8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Объясняют роль органических и неорганических веществ в жизни живых организ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ов. Работают с учебником (тек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том и </w:t>
            </w:r>
            <w:r w:rsidR="00AA2C2D" w:rsidRPr="003F6DBE">
              <w:rPr>
                <w:rFonts w:ascii="Times New Roman" w:hAnsi="Times New Roman" w:cs="Times New Roman"/>
                <w:sz w:val="20"/>
                <w:szCs w:val="20"/>
              </w:rPr>
              <w:t>иллюс-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ми)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390736" w:rsidP="00A9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ход</w:t>
            </w:r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proofErr w:type="gramStart"/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AA2C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</w:t>
            </w:r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точных целей с учетом конечного результата</w:t>
            </w:r>
            <w:r w:rsidR="00AA2C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</w:t>
            </w:r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proofErr w:type="gramStart"/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алгорит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дейст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вий </w:t>
            </w:r>
            <w:r w:rsidR="007D6B8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проблем творческого и поискового  характера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7D6B8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Структурируют знания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F620C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2. Стр. 12-17.</w:t>
            </w:r>
          </w:p>
        </w:tc>
      </w:tr>
      <w:tr w:rsidR="003F6DBE" w:rsidRPr="003F6DBE" w:rsidTr="00B02D3F">
        <w:trPr>
          <w:gridAfter w:val="4"/>
          <w:wAfter w:w="10600" w:type="dxa"/>
          <w:trHeight w:val="45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620CF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620CF" w:rsidP="00F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растительной клетки. Строение и функции органоидов клетки.</w:t>
            </w:r>
            <w:r w:rsidR="00076C5A" w:rsidRPr="003F6DBE">
              <w:t xml:space="preserve"> </w:t>
            </w:r>
            <w:r w:rsidR="00076C5A"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 2.</w:t>
            </w:r>
            <w:r w:rsidR="00076C5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растительной клетки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620CF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620CF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распозн</w:t>
            </w:r>
            <w:r w:rsidR="00076C5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и описывать клеточное старение кожицы лука, мякоти плода, основные части и органоиды клеток растений и животных; называть клеточные структуры клеток и их значение, функции органоидов клетки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73F6A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т-</w:t>
            </w:r>
            <w:proofErr w:type="gramEnd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ветствии с пос-тавленной целью, планировать алго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своего рабочего места с установ- кой на функцио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признаки. Устанавливают причинно-следственные связи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приемы работы с информацией                        поиск и отбор источников необходимой информации, систематизация информации, постановка и формулирование проблемы; осва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="00076C5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076C5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приемы ис</w:t>
            </w:r>
            <w:r w:rsidR="00076C5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следовательской деятельности;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3. Стр. 18-24.</w:t>
            </w:r>
          </w:p>
        </w:tc>
      </w:tr>
      <w:tr w:rsidR="003F6DBE" w:rsidRPr="003F6DBE" w:rsidTr="00B02D3F">
        <w:trPr>
          <w:gridAfter w:val="4"/>
          <w:wAfter w:w="10600" w:type="dxa"/>
          <w:trHeight w:val="46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20CF" w:rsidRPr="003F6DBE" w:rsidRDefault="00F620CF" w:rsidP="00F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жив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тной клетки.</w:t>
            </w:r>
            <w:r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6C5A"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№3</w:t>
            </w:r>
            <w:r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6C5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клеток животных.</w:t>
            </w:r>
            <w:r w:rsidR="00E82DD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4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готовых микро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4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24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тах)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241" w:rsidRPr="003F6DBE" w:rsidRDefault="00F620CF" w:rsidP="00F620C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</w:t>
            </w:r>
          </w:p>
          <w:p w:rsidR="00F620CF" w:rsidRPr="003F6DBE" w:rsidRDefault="00F620CF" w:rsidP="00F620C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но-практ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="00A53241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A53241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ческий урок.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620CF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любознательность и интерес к изучению природы методами естественных наук, осуществляют нра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 w:rsidR="0056031B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56031B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ственно-этическое оценивание усваи</w:t>
            </w:r>
            <w:r w:rsidR="0056031B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ваемого содержания; демонстрируют интел</w:t>
            </w:r>
            <w:r w:rsidR="00E573BC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лектуаль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</w:t>
            </w:r>
            <w:r w:rsidR="00E573BC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ческие способности.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F6A" w:rsidRPr="003F6DBE" w:rsidRDefault="00E73F6A" w:rsidP="005603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распозн</w:t>
            </w:r>
            <w:proofErr w:type="gramStart"/>
            <w:r w:rsidR="00076C5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6031B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56031B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C5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функции орга</w:t>
            </w:r>
            <w:r w:rsidR="0056031B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ноидов клетки, отли</w:t>
            </w:r>
            <w:r w:rsidR="0056031B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чительные признаки растительной клетки от животной: Прим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6031B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56031B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знания  и уме</w:t>
            </w:r>
            <w:r w:rsidR="0056031B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повседневной жизни, для чтения схематических рисунков и таблиц</w:t>
            </w:r>
            <w:r w:rsidRPr="003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73F6A" w:rsidP="005603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Принимают позн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031B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6031B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вательную цель, сохраняют ее при выполнении учеб</w:t>
            </w:r>
            <w:r w:rsidR="0056031B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ных действий, регу</w:t>
            </w:r>
            <w:r w:rsidR="0056031B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лируют весь процесс их выполнения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Осуществляют для решения учебных задач операции  анализа, синтеза, сравнении и классификации.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73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C5A" w:rsidRPr="003F6DBE" w:rsidRDefault="00076C5A" w:rsidP="00076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ключающее установление причинно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3F5D53" w:rsidRPr="003F6DBE" w:rsidRDefault="003F5D53" w:rsidP="00E73F6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13072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F6A" w:rsidRPr="003F6DBE">
              <w:rPr>
                <w:rFonts w:ascii="Times New Roman" w:hAnsi="Times New Roman" w:cs="Times New Roman"/>
                <w:sz w:val="20"/>
                <w:szCs w:val="20"/>
              </w:rPr>
              <w:t>. Стр. 18-24.</w:t>
            </w:r>
          </w:p>
        </w:tc>
      </w:tr>
      <w:tr w:rsidR="003F6DBE" w:rsidRPr="003F6DBE" w:rsidTr="00B02D3F">
        <w:trPr>
          <w:gridAfter w:val="4"/>
          <w:wAfter w:w="10600" w:type="dxa"/>
          <w:trHeight w:val="18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82DD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0AE9" w:rsidRPr="003F6DBE" w:rsidRDefault="007A0AE9" w:rsidP="007A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lang w:eastAsia="ru-RU"/>
              </w:rPr>
              <w:t>Деление клетки.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7A0AE9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открытия новых знаний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7A0AE9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7A0AE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«митоз», «мейоз». Характеризуют и сравнивают процессы митоза и мейоза. Обосновывают биологическое значение деления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7A0AE9" w:rsidP="005603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познавательных интересов и мотивов, направленных на изучение живой природы; интеллектуал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ных умений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3072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Выдвигать ве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решения про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блемы, осозна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конечный результат, выби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 из предло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и искать самостоятельно средства дости</w:t>
            </w:r>
            <w:r w:rsidR="00A90BDE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цели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3072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2D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02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тивном обсуждении проблем, учатся влад</w:t>
            </w:r>
            <w:r w:rsidR="00B02D3F">
              <w:rPr>
                <w:rFonts w:ascii="Times New Roman" w:hAnsi="Times New Roman" w:cs="Times New Roman"/>
                <w:sz w:val="20"/>
                <w:szCs w:val="20"/>
              </w:rPr>
              <w:t>еть монологиче- ской и диалогиче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ской формами </w:t>
            </w:r>
            <w:r w:rsidR="00B02D3F">
              <w:rPr>
                <w:rFonts w:ascii="Times New Roman" w:hAnsi="Times New Roman" w:cs="Times New Roman"/>
                <w:sz w:val="20"/>
                <w:szCs w:val="20"/>
              </w:rPr>
              <w:t>речи в соот- ветствии с  норма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ми родного языка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3072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Осуществляют поиск и выделение необходимой информации. Строят логические цепи рассуждений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13072C" w:rsidP="0013072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4, Стр. 2</w:t>
            </w:r>
            <w:r w:rsidR="002C6017" w:rsidRPr="003F6DBE">
              <w:rPr>
                <w:rFonts w:ascii="Times New Roman" w:hAnsi="Times New Roman" w:cs="Times New Roman"/>
                <w:sz w:val="20"/>
                <w:szCs w:val="20"/>
              </w:rPr>
              <w:t>5 – 28.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F6DBE" w:rsidRPr="003F6DBE" w:rsidTr="00B02D3F">
        <w:trPr>
          <w:gridAfter w:val="4"/>
          <w:wAfter w:w="10600" w:type="dxa"/>
          <w:trHeight w:val="45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C6017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6017" w:rsidRPr="003F6DBE" w:rsidRDefault="002C6017" w:rsidP="001F3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Ткани растений </w:t>
            </w: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</w:t>
            </w:r>
          </w:p>
          <w:p w:rsidR="003F5D53" w:rsidRPr="003F6DBE" w:rsidRDefault="00020F5C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C6017" w:rsidRPr="003F6DBE">
              <w:rPr>
                <w:rFonts w:ascii="Times New Roman" w:hAnsi="Times New Roman" w:cs="Times New Roman"/>
                <w:sz w:val="20"/>
                <w:szCs w:val="20"/>
              </w:rPr>
              <w:t>Ткани раст</w:t>
            </w:r>
            <w:proofErr w:type="gramStart"/>
            <w:r w:rsidR="002C6017" w:rsidRPr="003F6D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017" w:rsidRPr="003F6DB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E46622">
              <w:rPr>
                <w:rFonts w:ascii="Times New Roman" w:hAnsi="Times New Roman" w:cs="Times New Roman"/>
                <w:sz w:val="20"/>
                <w:szCs w:val="20"/>
              </w:rPr>
              <w:t xml:space="preserve"> и ткани жи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>вотных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0F5C" w:rsidRPr="003F6DBE" w:rsidRDefault="00A5324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 w:rsidR="00020F5C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ный, </w:t>
            </w:r>
          </w:p>
          <w:p w:rsidR="00020F5C" w:rsidRPr="003F6DBE" w:rsidRDefault="00020F5C" w:rsidP="00020F5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</w:t>
            </w:r>
            <w:r w:rsidR="007430E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7430E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–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кий урок. </w:t>
            </w:r>
          </w:p>
          <w:p w:rsidR="003F5D53" w:rsidRPr="003F6DBE" w:rsidRDefault="002C6017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C6017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2C601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Определяют понятие «ткань». Распознают основные группы клеток. Устанавл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вают связь между строением и функ</w:t>
            </w:r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циями клеток тканей.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Характеризуют осн</w:t>
            </w:r>
            <w:proofErr w:type="gramStart"/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>вные функции тканей. Описывают и сравн</w:t>
            </w:r>
            <w:proofErr w:type="gramStart"/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>вают строение разли</w:t>
            </w:r>
            <w:r w:rsidR="00256091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>чных групп тканей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C6017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C601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т-</w:t>
            </w:r>
            <w:proofErr w:type="gramEnd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ветствии с пос-тавленной целью, планировать алго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своего рабочего места с установ- кой на функцио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C601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020F5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умение выявлять сущность, особенности объектов.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020F5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5, Стр. 29 – 35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E43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</w:t>
            </w:r>
            <w:r w:rsidR="00841E4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1- 5.</w:t>
            </w:r>
          </w:p>
        </w:tc>
      </w:tr>
      <w:tr w:rsidR="003F6DBE" w:rsidRPr="003F6DBE" w:rsidTr="00B02D3F">
        <w:trPr>
          <w:gridAfter w:val="4"/>
          <w:wAfter w:w="10600" w:type="dxa"/>
          <w:trHeight w:val="2563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FD6D71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D6D71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«Клетки, ткани – строение и функции».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D6D7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 и контроля знаний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D6D71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ответственного отношения к учению, готовности и спосо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5324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5324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FD6D7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C7D97" w:rsidP="00D21BA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тивное взаимо- действие со свер- стниками и взро- слыми. Демо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стрируют способ-ность к эмпатии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D71" w:rsidRPr="003F6DBE" w:rsidRDefault="00FD6D71" w:rsidP="00D21B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Выдвигать версии решения проблемы, осознавать конечный резул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тат, выбирать из предложенных и искать самостоя- тельно средства достижения цели.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C7D9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7D97" w:rsidRPr="003F6DBE" w:rsidRDefault="00EC7D97" w:rsidP="00EC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кла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C647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C647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сифицировать и обобщать факты и явления. Выявлять причины и следствия простых явлений.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EC7D9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1- 5.</w:t>
            </w:r>
          </w:p>
        </w:tc>
      </w:tr>
      <w:tr w:rsidR="003F6DBE" w:rsidRPr="003F6DBE" w:rsidTr="00B02D3F">
        <w:trPr>
          <w:gridAfter w:val="4"/>
          <w:wAfter w:w="10600" w:type="dxa"/>
          <w:trHeight w:val="27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AC6478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C6478" w:rsidRPr="003F6DBE" w:rsidRDefault="00AC6478" w:rsidP="00AC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цветковых растений.</w:t>
            </w:r>
          </w:p>
          <w:p w:rsidR="00AC6478" w:rsidRPr="003F6DBE" w:rsidRDefault="00AC6478" w:rsidP="00AC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C6478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C6478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AC647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что орган – это обособленная часть организма, выполняющая определенную работу (функцию); что  вегетативными  органами  высокоразвитого растения являются корень и побег;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C6478" w:rsidP="0089453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Испытывают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AC647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Осуществляют для решения учебных задач операции  анализа, синтеза, сравнении и классификации.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478" w:rsidRPr="003F6DBE" w:rsidRDefault="00AC6478" w:rsidP="00AC6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176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 в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</w:t>
            </w:r>
            <w:r w:rsidR="009D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ппе (определ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общие це</w:t>
            </w:r>
            <w:r w:rsidR="0020176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ли, распределять роли, договари ваться друг с другом и т.д.).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B02D3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использовать прие</w:t>
            </w:r>
            <w:r w:rsidR="0020176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мы работы с информ</w:t>
            </w:r>
            <w:proofErr w:type="gramStart"/>
            <w:r w:rsidR="0020176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20176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цией: поиск и отбор источников необходимой инфо</w:t>
            </w:r>
            <w:r w:rsidR="00A90BDE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20176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рмации, системати</w:t>
            </w:r>
            <w:r w:rsidR="00D83007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20176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зация информации; осуществлять пос</w:t>
            </w:r>
            <w:r w:rsidR="00D83007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20176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тановку проблемы; осваивать приемы исследовательской деятельности;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765" w:rsidRPr="003F6DBE" w:rsidRDefault="00201765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6.</w:t>
            </w:r>
          </w:p>
          <w:p w:rsidR="003F5D53" w:rsidRPr="003F6DBE" w:rsidRDefault="00201765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 36-39.</w:t>
            </w:r>
          </w:p>
        </w:tc>
      </w:tr>
      <w:tr w:rsidR="003F6DBE" w:rsidRPr="003F6DBE" w:rsidTr="00B02D3F">
        <w:trPr>
          <w:gridAfter w:val="4"/>
          <w:wAfter w:w="10600" w:type="dxa"/>
          <w:trHeight w:val="2472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8B2F6A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2F6A" w:rsidRPr="003F6DBE" w:rsidRDefault="008B2F6A" w:rsidP="008B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цветковых растений.</w:t>
            </w:r>
            <w:r w:rsidRPr="003F6DBE">
              <w:rPr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Побег. Лист.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5324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</w:t>
            </w:r>
            <w:proofErr w:type="gramStart"/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ван</w:t>
            </w:r>
            <w:r w:rsidR="008B2F6A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 урок.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2F6A" w:rsidRPr="003F6DBE" w:rsidRDefault="008B2F6A" w:rsidP="008B2F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познавательных  инт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ресов и мотивов, напра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вленных на</w:t>
            </w:r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живой природы; интел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туальных умений (доказывать, строить рассуждения, анализи-ровать, делать выводы); эстетического отноше -ния к живым объектам;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8B2F6A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Называют части побега. Характеризуют строение и функции органов растения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существляют для решения учебных задач операции  анализа, синтеза, сравнении и классификации.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B2F6A" w:rsidP="00260BB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Учатся  идент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фицировать пробле</w:t>
            </w:r>
            <w:r w:rsidR="00260BB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мы, искать и оцени</w:t>
            </w:r>
            <w:r w:rsidR="00260BB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вать альтернативные способы разреше ния конфликта, прини</w:t>
            </w:r>
            <w:r w:rsidR="00260BB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мать решение и реализовывать его</w:t>
            </w:r>
            <w:r w:rsidR="00DF1CB9" w:rsidRPr="003F6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Доброжелательное </w:t>
            </w:r>
            <w:r w:rsidR="00DF1CB9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отношение к окр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1CB9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F1CB9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жающим.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DF1CB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т-</w:t>
            </w:r>
            <w:proofErr w:type="gramEnd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ветствии с пос-тавленной целью, планировать алго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своего рабочего места с установ- кой на функцио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DF1CB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7430E1">
              <w:rPr>
                <w:rFonts w:ascii="Times New Roman" w:hAnsi="Times New Roman" w:cs="Times New Roman"/>
                <w:sz w:val="20"/>
                <w:szCs w:val="20"/>
              </w:rPr>
              <w:t xml:space="preserve"> ство и уровень усвоения. Само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стоятельно формулируют познавательную</w:t>
            </w:r>
            <w:r w:rsidR="007430E1">
              <w:rPr>
                <w:rFonts w:ascii="Times New Roman" w:hAnsi="Times New Roman" w:cs="Times New Roman"/>
                <w:sz w:val="20"/>
                <w:szCs w:val="20"/>
              </w:rPr>
              <w:t xml:space="preserve"> цель и строят действия в соот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ветствии с ней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DF1CB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Осуществляют поиск и выделение необходимой информации. Строят логические цепи рассуждений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1CB9" w:rsidRPr="003F6DBE" w:rsidRDefault="00DF1CB9" w:rsidP="00DF1CB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6.</w:t>
            </w:r>
          </w:p>
          <w:p w:rsidR="003F5D53" w:rsidRPr="003F6DBE" w:rsidRDefault="00DF1CB9" w:rsidP="00DF1CB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 40-43.</w:t>
            </w:r>
          </w:p>
        </w:tc>
      </w:tr>
      <w:tr w:rsidR="003F6DBE" w:rsidRPr="003F6DBE" w:rsidTr="00B02D3F">
        <w:trPr>
          <w:gridAfter w:val="4"/>
          <w:wAfter w:w="10600" w:type="dxa"/>
          <w:trHeight w:val="28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DF1CB9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1CB9" w:rsidRPr="003F6DBE" w:rsidRDefault="00DF1CB9" w:rsidP="00D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цветковых растений.</w:t>
            </w:r>
            <w:r w:rsidRPr="003F6DBE">
              <w:rPr>
                <w:sz w:val="20"/>
                <w:szCs w:val="20"/>
              </w:rPr>
              <w:t xml:space="preserve"> Ц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веток. Соцве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тия.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Плоды.</w:t>
            </w:r>
            <w:r w:rsidR="00260BB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Семена.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DF1CB9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</w:t>
            </w:r>
            <w:proofErr w:type="gramStart"/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260BB6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="00260BB6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ван</w:t>
            </w: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 урок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DF1CB9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DF1CB9" w:rsidP="00D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Цветок, его значение и строение Соцветия.  Значение и разнооб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азие.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дов. Особенности строения плода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семян. Строение семян однодольного и двудольного растений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9B7094" w:rsidP="009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Испытывают любовь и оптимизм к прир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и окружающему миру. Проявляют готовность к обсу ждению разных точек зрения и выработке общей  позиции.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9B709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 коррекции, при необходимости, исправлять ошибки самостоятельно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9B709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="00D83007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D83007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9B7094" w:rsidP="00D21BA7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8300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D8300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обобщение и клас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="00D8300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фикацию, самос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выби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рая осно- вания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указанных логических операций; строить классифика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на основе дихото</w:t>
            </w:r>
            <w:r w:rsidR="00D8300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мического деления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094" w:rsidRPr="003F6DBE" w:rsidRDefault="009B7094" w:rsidP="009B709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6.</w:t>
            </w:r>
          </w:p>
          <w:p w:rsidR="003F5D53" w:rsidRPr="003F6DBE" w:rsidRDefault="009B7094" w:rsidP="009B709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 44-49.</w:t>
            </w:r>
          </w:p>
        </w:tc>
      </w:tr>
      <w:tr w:rsidR="003F6DBE" w:rsidRPr="003F6DBE" w:rsidTr="00B02D3F">
        <w:trPr>
          <w:gridAfter w:val="4"/>
          <w:wAfter w:w="10600" w:type="dxa"/>
          <w:trHeight w:val="19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9B7094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7094" w:rsidRPr="003F6DBE" w:rsidRDefault="009B7094" w:rsidP="009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 сист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E7A6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E7A6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органов животных</w:t>
            </w:r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A41"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r w:rsidR="00E4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C3A41"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работа №5 </w:t>
            </w:r>
            <w:r w:rsidR="00E46622">
              <w:rPr>
                <w:rFonts w:ascii="Times New Roman" w:hAnsi="Times New Roman" w:cs="Times New Roman"/>
                <w:sz w:val="20"/>
                <w:szCs w:val="20"/>
              </w:rPr>
              <w:t>«Распознавание органов  живот</w:t>
            </w:r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>ных».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E7A6A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</w:t>
            </w:r>
            <w:proofErr w:type="gramStart"/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260BB6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="00260BB6"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ван</w:t>
            </w:r>
            <w:r w:rsidRPr="003F6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 урок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E7A6A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любознательность и интерес к изучению природы методами естественных наук, осуществляют нрав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твенно-этическое оценивание усваивае</w:t>
            </w:r>
            <w:r w:rsidR="00256091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содержания; демонстрируют интеллектуаль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EE7A6A" w:rsidP="00AD4A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распозн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 по рисункам строение органов и систем органов насе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комых, членистоно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гих, червей, хордовых; устанавливать соот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между функ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 органов и сис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органов, выпол</w:t>
            </w:r>
            <w:r w:rsidR="00256091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няющих данную функцию;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9453B" w:rsidP="0016280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162800" w:rsidRPr="003F6D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>чатся  устанавливать и сравни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вать разные точ</w:t>
            </w:r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>ки зрения, прежде чем принимать решение и делать выбор. Опис</w:t>
            </w:r>
            <w:proofErr w:type="gramStart"/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00" w:rsidRPr="003F6DBE">
              <w:rPr>
                <w:rFonts w:ascii="Times New Roman" w:hAnsi="Times New Roman" w:cs="Times New Roman"/>
                <w:sz w:val="20"/>
                <w:szCs w:val="20"/>
              </w:rPr>
              <w:t>вают содержание своих</w:t>
            </w:r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с целью ориенти</w:t>
            </w:r>
            <w:r w:rsidR="00162800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E7A6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ровки </w:t>
            </w:r>
            <w:r w:rsidR="00162800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деятельн- ости.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6280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800" w:rsidRPr="003F6DBE" w:rsidRDefault="00162800" w:rsidP="00162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 в группе (определять общие цели, распределять роли, договариваться друг с другом и т.д.).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6280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умение выявлять сущность, особенности объектов.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2800" w:rsidRPr="003F6DBE" w:rsidRDefault="00162800" w:rsidP="0016280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7.</w:t>
            </w:r>
          </w:p>
          <w:p w:rsidR="003F5D53" w:rsidRPr="003F6DBE" w:rsidRDefault="00162800" w:rsidP="0016280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 50-55.</w:t>
            </w:r>
          </w:p>
        </w:tc>
      </w:tr>
      <w:tr w:rsidR="003F6DBE" w:rsidRPr="003F6DBE" w:rsidTr="00B02D3F">
        <w:trPr>
          <w:gridAfter w:val="4"/>
          <w:wAfter w:w="10600" w:type="dxa"/>
          <w:trHeight w:val="62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162800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800" w:rsidRPr="003F6DBE" w:rsidRDefault="00162800" w:rsidP="001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как единое целое. 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9453B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   знаний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453B" w:rsidRPr="003F6DBE" w:rsidRDefault="0089453B" w:rsidP="008945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принципов и правил отношения к живой природе, основ здор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вого образа жизни и здоровьесберегающих технологий;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16280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Взаимосвязь клеток, тканей и органов в организмах. Живые организмы и окружающая среда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9453B" w:rsidP="0089453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Испытывают уче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83007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83007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но-познавательный интерес к новому учебному материалу и способам решения новой задачи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9453B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Осуществляют для решения учебных задач операции  анализа, синтеза, сравнении и классификации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9453B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D8300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Умеют заменять тер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r w:rsidR="0089453B" w:rsidRPr="003F6DBE">
              <w:rPr>
                <w:rFonts w:ascii="Times New Roman" w:hAnsi="Times New Roman" w:cs="Times New Roman"/>
                <w:sz w:val="20"/>
                <w:szCs w:val="20"/>
              </w:rPr>
              <w:t>ны определениями. Осуществляют поиск и выделение необ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 w:rsidR="0089453B" w:rsidRPr="003F6DBE">
              <w:rPr>
                <w:rFonts w:ascii="Times New Roman" w:hAnsi="Times New Roman" w:cs="Times New Roman"/>
                <w:sz w:val="20"/>
                <w:szCs w:val="20"/>
              </w:rPr>
              <w:t>мой информации. Строят логические цепи рассуждений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89453B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 8, 9. повторить § 1–7. </w:t>
            </w:r>
          </w:p>
        </w:tc>
      </w:tr>
      <w:tr w:rsidR="003F6DBE" w:rsidRPr="003F6DBE" w:rsidTr="00B02D3F">
        <w:trPr>
          <w:gridAfter w:val="4"/>
          <w:wAfter w:w="10600" w:type="dxa"/>
          <w:trHeight w:val="48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Зачет по теме; «Строение и свойства живых организмов»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 контроля знаний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41E4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тственного отношения к учению, готовности и способности обу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чающихся к самораз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витию и самообразо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на основе моти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вации к обучению и познанию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Устанавливают взаимосвязь между клетками, тканями, органами и системами органов в растительных и животных организмах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1016" w:rsidRPr="003F6DBE" w:rsidRDefault="005C1016" w:rsidP="005C10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мотива</w:t>
            </w:r>
            <w:r w:rsidR="007430E1">
              <w:rPr>
                <w:rFonts w:ascii="Times New Roman" w:hAnsi="Times New Roman" w:cs="Times New Roman"/>
                <w:sz w:val="20"/>
                <w:szCs w:val="20"/>
              </w:rPr>
              <w:t>ции к обучению и целенаправленной познавательной деятельнос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F6DBE">
              <w:t>;</w:t>
            </w:r>
          </w:p>
          <w:p w:rsidR="003F5D53" w:rsidRPr="003F6DBE" w:rsidRDefault="003F5D53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 Вносят коррективы и дополнения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41E4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Осуществляют поиск и выделение необходимой информации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5C1016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1–9.</w:t>
            </w:r>
          </w:p>
        </w:tc>
      </w:tr>
      <w:tr w:rsidR="003F6DBE" w:rsidRPr="003F6DBE" w:rsidTr="00B02D3F">
        <w:trPr>
          <w:gridAfter w:val="6"/>
          <w:wAfter w:w="10778" w:type="dxa"/>
          <w:trHeight w:val="285"/>
        </w:trPr>
        <w:tc>
          <w:tcPr>
            <w:tcW w:w="16310" w:type="dxa"/>
            <w:gridSpan w:val="3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1016" w:rsidRPr="003F6DBE" w:rsidRDefault="00527477" w:rsidP="0025609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 (18</w:t>
            </w:r>
            <w:r w:rsidR="005C1016" w:rsidRPr="003F6DB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F6DBE" w:rsidRPr="003F6DBE" w:rsidTr="00B02D3F">
        <w:trPr>
          <w:gridAfter w:val="4"/>
          <w:wAfter w:w="10600" w:type="dxa"/>
          <w:trHeight w:val="3036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3AC1" w:rsidRPr="003F6DBE" w:rsidRDefault="001C3AC1" w:rsidP="005C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растений</w:t>
            </w:r>
          </w:p>
          <w:p w:rsidR="001C3AC1" w:rsidRPr="003F6DBE" w:rsidRDefault="001C3AC1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3AC1" w:rsidRPr="003F6DBE" w:rsidRDefault="001C3AC1" w:rsidP="005C101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никативной компетен- тности в общении и сотрудничестве с учителями, со сверст- никами, старшими и младшими в процессе образовательной, общественно полезной, учебно-исследовате -льской, творческой и других видов деятель- ности;</w:t>
            </w:r>
          </w:p>
          <w:p w:rsidR="001C3AC1" w:rsidRPr="003F6DBE" w:rsidRDefault="001C3AC1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3AC1" w:rsidRPr="003F6DBE" w:rsidRDefault="001C3AC1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«питание», «пищеварение». Особенности питания растений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3AC1" w:rsidRPr="003F6DBE" w:rsidRDefault="001C3AC1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экологического сознания   и позитивного отношения к органическому миру.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т-</w:t>
            </w:r>
            <w:proofErr w:type="gramEnd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ветствии с пос-тавленной целью, планировать алго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своего рабочего места с установ- кой на функцио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D83007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D83007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коммуникации, корректно вести диалог и участвовать в дискуссии;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AC1" w:rsidRPr="003F6DBE" w:rsidRDefault="001C3AC1" w:rsidP="001C3A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логическое рассуждение, включающее установление причинно</w:t>
            </w:r>
          </w:p>
          <w:p w:rsidR="001C3AC1" w:rsidRPr="003F6DBE" w:rsidRDefault="001C3AC1" w:rsidP="001C3A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AC1" w:rsidRPr="003F6DBE" w:rsidRDefault="001C3AC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10. Стр. 62- 63, 66.</w:t>
            </w:r>
          </w:p>
        </w:tc>
      </w:tr>
      <w:tr w:rsidR="003F6DBE" w:rsidRPr="003F6DBE" w:rsidTr="00B02D3F">
        <w:trPr>
          <w:gridAfter w:val="4"/>
          <w:wAfter w:w="10600" w:type="dxa"/>
          <w:trHeight w:val="62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C3AC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5747" w:rsidRPr="003F6DBE" w:rsidRDefault="00E55747" w:rsidP="00E5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и пищеварение  животных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0F0" w:rsidRPr="003F6DBE" w:rsidRDefault="00EF10F0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D53" w:rsidRPr="003F6DBE" w:rsidRDefault="001F414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 w:rsidR="00E5574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5747" w:rsidRPr="003F6DBE" w:rsidRDefault="00E55747" w:rsidP="007169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познавательных  инт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ресов и мотивов, нап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равленных на</w:t>
            </w:r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живой природы; интел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лектуальных умений (доказыват</w:t>
            </w:r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ь, строить рассуждения, анализи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ровать, делать 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выводы); эстетичес</w:t>
            </w:r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отношения к живым объектам;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E55747" w:rsidP="0039073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понимать понятия; продуце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 редуценты, кон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сументы, раститель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ноядное животное, хищник, паразит</w:t>
            </w:r>
            <w:r w:rsidR="001D357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пищеварени</w:t>
            </w:r>
            <w:r w:rsidR="001D357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е;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для всех организмов необходимо посту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</w:t>
            </w:r>
            <w:r w:rsidR="001D357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 энергии из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</w:t>
            </w:r>
            <w:r w:rsidR="001D357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щей среды;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D3570" w:rsidRPr="003F6DBE" w:rsidRDefault="001D3570" w:rsidP="001D35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формированиемотивации к обучению и целенаправленной познавательной деятельности</w:t>
            </w:r>
            <w:r w:rsidRPr="003F6DBE">
              <w:t>;</w:t>
            </w:r>
          </w:p>
          <w:p w:rsidR="003F5D53" w:rsidRPr="003F6DBE" w:rsidRDefault="003F5D53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D3570" w:rsidP="0071697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соотв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390736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390736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тствии с постав</w:t>
            </w:r>
            <w:r w:rsidR="0071697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ленной целью, планировать алго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</w:t>
            </w:r>
            <w:r w:rsidR="00390736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го рабочего места с установ</w:t>
            </w:r>
            <w:r w:rsidR="00390736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кой на функцио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нальность;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D357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D357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Умеют заменять терм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ны определениями. Осуществляют поиск и выделение необходимой информации. Строят логические цепи рассуждений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1D357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10. Стр. 64- 65, 67 -72.</w:t>
            </w:r>
          </w:p>
        </w:tc>
      </w:tr>
      <w:tr w:rsidR="003F6DBE" w:rsidRPr="003F6DBE" w:rsidTr="00B02D3F">
        <w:trPr>
          <w:gridAfter w:val="4"/>
          <w:wAfter w:w="10600" w:type="dxa"/>
          <w:trHeight w:val="1763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D3570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3570" w:rsidRPr="003F6DBE" w:rsidRDefault="001D3570" w:rsidP="001D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Дыхание 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D3570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300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D3570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Осознавать единство и целостность окружа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щего мира, возможно- сти его познаваемости и объяснимости на основе достижений науки.</w:t>
            </w: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41" w:rsidRPr="003F6DBE" w:rsidRDefault="00AC3A41" w:rsidP="00AC3A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давать определение понятию «дыхание»; сущности биологи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процессов: дыхания  у растений и животных.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4C5030" w:rsidP="00AC3A4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Испытывают учебно-познава</w:t>
            </w:r>
            <w:r w:rsidR="00AC3A41" w:rsidRPr="003F6DBE">
              <w:rPr>
                <w:rFonts w:ascii="Times New Roman" w:hAnsi="Times New Roman" w:cs="Times New Roman"/>
                <w:sz w:val="20"/>
                <w:szCs w:val="20"/>
              </w:rPr>
              <w:t>тельный интерес к новому уче</w:t>
            </w:r>
            <w:proofErr w:type="gramStart"/>
            <w:r w:rsidR="00AC3A41" w:rsidRPr="003F6DBE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="00AC3A41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 материалу и способам  реше</w:t>
            </w:r>
            <w:r w:rsidR="00AC3A41" w:rsidRPr="003F6DBE">
              <w:rPr>
                <w:rFonts w:ascii="Times New Roman" w:hAnsi="Times New Roman" w:cs="Times New Roman"/>
                <w:sz w:val="20"/>
                <w:szCs w:val="20"/>
              </w:rPr>
              <w:t>ния новой задачи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AC3A4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 коррекции, при необходимости, исправлять оши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 самостоятельно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AC3A4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Выделяют и осо знают то, что уже усвоено и что еще подлежит усво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973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16973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нию, осознают качество и уровень усвоения.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A41" w:rsidRPr="003F6DBE" w:rsidRDefault="00AC3A41" w:rsidP="00AC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логическое рассуждение, включаю</w:t>
            </w:r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установление причинно-</w:t>
            </w:r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следствен</w:t>
            </w:r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связей.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AC3A41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11. Стр. 73- 77.</w:t>
            </w:r>
          </w:p>
        </w:tc>
      </w:tr>
      <w:tr w:rsidR="003F6DBE" w:rsidRPr="003F6DBE" w:rsidTr="00B02D3F">
        <w:trPr>
          <w:gridAfter w:val="4"/>
          <w:wAfter w:w="10600" w:type="dxa"/>
          <w:trHeight w:val="3212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C3A4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C3A41" w:rsidRPr="003F6DBE" w:rsidRDefault="00AC3A41" w:rsidP="00AC3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веществ в растительном  организме</w:t>
            </w:r>
            <w:r w:rsidRPr="003F6DBE">
              <w:rPr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</w:t>
            </w:r>
            <w:r w:rsidR="001F4143"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работа № 6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воды и минеральных вещ</w:t>
            </w:r>
            <w:r w:rsidR="001F4143" w:rsidRPr="003F6DBE">
              <w:rPr>
                <w:rFonts w:ascii="Times New Roman" w:hAnsi="Times New Roman" w:cs="Times New Roman"/>
                <w:sz w:val="20"/>
                <w:szCs w:val="20"/>
              </w:rPr>
              <w:t>еств по стеблю.</w:t>
            </w:r>
          </w:p>
          <w:p w:rsidR="001F4143" w:rsidRPr="003F6DBE" w:rsidRDefault="001F4143" w:rsidP="00AC3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143" w:rsidRPr="003F6DBE" w:rsidRDefault="001F4143" w:rsidP="00AC3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143" w:rsidRPr="003F6DBE" w:rsidRDefault="001F4143" w:rsidP="00AC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4143" w:rsidRPr="003F6DBE" w:rsidRDefault="001F4143" w:rsidP="001F414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ный, </w:t>
            </w:r>
          </w:p>
          <w:p w:rsidR="001F4143" w:rsidRPr="003F6DBE" w:rsidRDefault="00A53241" w:rsidP="001F41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</w:t>
            </w:r>
            <w:r w:rsidR="001F414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аборатор</w:t>
            </w:r>
            <w:r w:rsidR="0071697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F414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но-практи</w:t>
            </w:r>
            <w:r w:rsidR="0071697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F414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ческий урок.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F414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D21BA7" w:rsidP="00EA0A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Будут знать </w:t>
            </w:r>
            <w:r w:rsidR="001F414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водообмена у растений; распозн</w:t>
            </w:r>
            <w:proofErr w:type="gramStart"/>
            <w:r w:rsidR="001F414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14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 опис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 растения различных экологи</w:t>
            </w:r>
            <w:r w:rsidR="001F414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групп; использовать приобретенные зна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F414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умения для выращивания комна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F414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тных расте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r w:rsidR="001F414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D74076" w:rsidP="00D74076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интеллектуальные и творческие способности;</w:t>
            </w:r>
            <w:r w:rsidRPr="003F6D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адекватную позитивную самооценку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4076" w:rsidRPr="003F6DBE" w:rsidRDefault="00D74076" w:rsidP="0071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поставленные вопросы; оценивать свой ответ, а также работу одноклассников;</w:t>
            </w:r>
            <w:r w:rsidRPr="003F6D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задачу; адекватно воспринимать информацию учителя;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D74076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учебное сотрудничество с учителем и сверс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никами; строить понятное моно- логическое выс- казывание, обмениваться в паре, активно слушать одноклас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сников и понимать их позицию;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143" w:rsidRPr="003F6DBE" w:rsidRDefault="001F4143" w:rsidP="001F41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демонстрировать приемы работы с информацией: осуществлять поиск и отбор источников необ ходимой информации, систематизировать 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рмацию выпо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нять постановку и формулировать проблему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D74076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12. Стр. 78- 79.</w:t>
            </w:r>
          </w:p>
        </w:tc>
      </w:tr>
      <w:tr w:rsidR="003F6DBE" w:rsidRPr="003F6DBE" w:rsidTr="00B02D3F">
        <w:trPr>
          <w:gridAfter w:val="4"/>
          <w:wAfter w:w="10600" w:type="dxa"/>
          <w:trHeight w:val="39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D74076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D74076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переноса веществ в организме животного. Кровеносная система, ее строение, фу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кции. Гемоли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фа. Кровь, ее составные части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09F9" w:rsidRPr="003F6DBE" w:rsidRDefault="00C109F9" w:rsidP="00C109F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09F9" w:rsidRPr="003F6DBE" w:rsidRDefault="00C109F9" w:rsidP="00C109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знавательных интере- сов и мотивов, напра- вленных на изучение живой природы; интел- лектуальных умений (доказывать, строить рассуждения, анализи- ровать, делать выводы); эстетического отноше- ния к живым объектам;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D21BA7" w:rsidP="00D21BA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Будут знать </w:t>
            </w:r>
            <w:r w:rsidR="0071697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К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</w:t>
            </w:r>
            <w:r w:rsidR="0071697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97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лазма</w:t>
            </w:r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</w:t>
            </w:r>
            <w:proofErr w:type="gramStart"/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глобин, гемо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лимфа, типы кровеносной системы, вены, арте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рии, капилляры</w:t>
            </w:r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</w:t>
            </w:r>
            <w:r w:rsidR="0039073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09F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дсердие желудочек; описывать сущность процесса переноса веществ в организме животного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C109F9" w:rsidP="00EA0AF5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Испытывают любовь и оптимизм к природе и окружающему миру. Проявляют готовность к обсуждению разных точек зрения и выработке общей  позиции.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C109F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 Вносят коррективы и дополнения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F9" w:rsidRPr="003F6DBE" w:rsidRDefault="00C109F9" w:rsidP="00EA0A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задачу; адекватно воспринимать информацию учителя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09F9" w:rsidRPr="003F6DBE" w:rsidRDefault="00C109F9" w:rsidP="00C109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классиф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цировать и обобщать факты и явления. Выявлять причины и следствия простых явлений.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C109F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12. Стр. 80- 83.</w:t>
            </w:r>
          </w:p>
        </w:tc>
      </w:tr>
      <w:tr w:rsidR="003F6DBE" w:rsidRPr="003F6DBE" w:rsidTr="00B02D3F">
        <w:trPr>
          <w:gridAfter w:val="4"/>
          <w:wAfter w:w="10600" w:type="dxa"/>
          <w:trHeight w:val="42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C109F9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09F9" w:rsidRPr="003F6DBE" w:rsidRDefault="00C109F9" w:rsidP="00C1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Выделение. Выделение у животных, растений и грибов.  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1E28" w:rsidRPr="003F6DBE" w:rsidRDefault="00481E28" w:rsidP="00481E2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481E28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любознательность и интерес к изучению природы методами естественных наук, осуществляют нрав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="00320AF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320AF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твенно-этическое оценивание усваивае</w:t>
            </w:r>
            <w:r w:rsidR="00320AF5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содержания; демонстрируют интеллектуаль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256091" w:rsidP="0025609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знать</w:t>
            </w:r>
            <w:r w:rsidR="00481E2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многие живые организмы должны поддержи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стабильную конц</w:t>
            </w:r>
            <w:r w:rsidR="00481E2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E2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481E2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рацию в организме; основные способы, с помощью которых растения  и живот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81E2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решают  проб</w:t>
            </w:r>
            <w:r w:rsidR="00D21BA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81E2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лемы  выделе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81E2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азотистых отходов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481E28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Испытывают учебно-познавательный интерес к новому учебному материалу и способам  решения новой задачи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481E2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Оценивают  достигнутый  результат. Вносят коррективы и дополнения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481E2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действия в соответствии с ней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481E2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Осуществляют поиск и выделение необходимой информации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481E2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13. Стр. 84- 90.</w:t>
            </w:r>
          </w:p>
        </w:tc>
      </w:tr>
      <w:tr w:rsidR="003F6DBE" w:rsidRPr="003F6DBE" w:rsidTr="00B02D3F">
        <w:trPr>
          <w:gridAfter w:val="4"/>
          <w:wAfter w:w="10600" w:type="dxa"/>
          <w:trHeight w:val="24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481E28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1E28" w:rsidRPr="003F6DBE" w:rsidRDefault="00481E28" w:rsidP="0048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энергии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1E28" w:rsidRPr="003F6DBE" w:rsidRDefault="00481E28" w:rsidP="00481E2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481E28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Осознавать единство и целостность окружа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щего мира, возможно- сти его познаваемости и объяснимости на основе достижений науки.</w:t>
            </w: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481E28" w:rsidP="0025609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характер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249A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D249A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процесс пос</w:t>
            </w:r>
            <w:r w:rsidR="00D249A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тоянного обновления веществ </w:t>
            </w:r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которых состоят живые орга- ни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змы называется обменом веществ; объяснять что птицы и млекопи</w:t>
            </w:r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тающие, в отли</w:t>
            </w:r>
            <w:r w:rsidR="00D249A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от дру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жи</w:t>
            </w:r>
            <w:r w:rsidR="00D249A6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отных способны поддерживать пос</w:t>
            </w:r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нную температу</w:t>
            </w:r>
            <w:r w:rsidR="00E573B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тела;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071D90" w:rsidP="00EA0AF5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37D4" w:rsidRPr="003F6DBE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7D4" w:rsidRPr="003F6DBE">
              <w:rPr>
                <w:rFonts w:ascii="Times New Roman" w:hAnsi="Times New Roman" w:cs="Times New Roman"/>
                <w:sz w:val="20"/>
                <w:szCs w:val="20"/>
              </w:rPr>
              <w:t>мотивации к обучению и целенаправленной познавательной деятельности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9337D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Осуществляют для решения учебных задач операции  анализа, синтеза, сравнении и классификации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9337D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7D4" w:rsidRPr="003F6DBE" w:rsidRDefault="009337D4" w:rsidP="009337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</w:t>
            </w:r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9337D4" w:rsidRPr="003F6DBE" w:rsidRDefault="009337D4" w:rsidP="009337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9337D4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14. Стр. 91- 95.</w:t>
            </w:r>
          </w:p>
        </w:tc>
      </w:tr>
      <w:tr w:rsidR="003F6DBE" w:rsidRPr="003F6DBE" w:rsidTr="00B02D3F">
        <w:trPr>
          <w:gridAfter w:val="4"/>
          <w:wAfter w:w="10600" w:type="dxa"/>
          <w:trHeight w:val="21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31D6C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1D6C" w:rsidRPr="003F6DBE" w:rsidRDefault="00F63F11" w:rsidP="00F3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систе</w:t>
            </w:r>
            <w:r w:rsidR="00F31D6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животных и растений.</w:t>
            </w:r>
          </w:p>
          <w:p w:rsidR="003F5D53" w:rsidRPr="003F6DBE" w:rsidRDefault="00302BAC" w:rsidP="001F35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 № 7</w:t>
            </w:r>
          </w:p>
          <w:p w:rsidR="00302BAC" w:rsidRPr="003F6DBE" w:rsidRDefault="00302BAC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Разнообразие опорных систем животных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1D6C" w:rsidRPr="003F6DBE" w:rsidRDefault="00F31D6C" w:rsidP="00F31D6C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ный, </w:t>
            </w:r>
          </w:p>
          <w:p w:rsidR="00F31D6C" w:rsidRPr="003F6DBE" w:rsidRDefault="007430E1" w:rsidP="00F31D6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</w:t>
            </w:r>
            <w:r w:rsidR="00F31D6C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аборато</w:t>
            </w:r>
            <w:proofErr w:type="gramStart"/>
            <w:r w:rsidR="00F31D6C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31D6C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но-практи</w:t>
            </w:r>
            <w:r w:rsidR="0071697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31D6C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ческий урок.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1D6C" w:rsidRPr="003F6DBE" w:rsidRDefault="00F31D6C" w:rsidP="00F31D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никативной компетен- тности в общении и сотрудничестве с учи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лями, со сверстника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старшими и млад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шими в процессе обра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зовательной, общест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 полезной, учеб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но-исследовате льской, творческой и других видов деятельности;</w:t>
            </w:r>
          </w:p>
          <w:p w:rsidR="003F5D53" w:rsidRPr="003F6DBE" w:rsidRDefault="003F5D53" w:rsidP="00F3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F31D6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Характеризуют строение опорных систем растений и животных. Выявляют признаки опорных систем. Объясняют значение опорных систем для живых организмов.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F31D6C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интеллектуальные и творческие способности;</w:t>
            </w:r>
            <w:r w:rsidRPr="003F6D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адекватную позитивную самооценку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302BA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 коррекции, при необходимости, исправлять ошибки самостоятельно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302BA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Выделяют и осо знают то, что уже усвоено и что еще подлежит усвоению, осознают кач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ство и уровень усвоения.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302BA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обоб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классифика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цию, самостоятель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выбирая основа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критерии для указанных логичес- ких операций; строить класси -фикацию на основе дихотомического деления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302BA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15. Стр. 97- 102.</w:t>
            </w:r>
          </w:p>
        </w:tc>
      </w:tr>
      <w:tr w:rsidR="003F6DBE" w:rsidRPr="003F6DBE" w:rsidTr="00B02D3F">
        <w:trPr>
          <w:gridAfter w:val="4"/>
          <w:wAfter w:w="10600" w:type="dxa"/>
          <w:trHeight w:val="43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302BAC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BAC" w:rsidRPr="003F6DBE" w:rsidRDefault="00302BAC" w:rsidP="0030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– в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D6E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BD6E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жнейшая </w:t>
            </w:r>
            <w:r w:rsidR="00BD6E2D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бенность жи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организ</w:t>
            </w:r>
            <w:r w:rsidR="00EA0AF5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мов.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</w:t>
            </w:r>
            <w:r w:rsidR="00AD4AB4"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>рная  работа №</w:t>
            </w:r>
            <w:r w:rsidR="00071D90"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Движение  инфузории – туфельки и дождевого ч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6E2D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D6E2D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рвя.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6E2D" w:rsidRPr="003F6DBE" w:rsidRDefault="00BD6E2D" w:rsidP="00BD6E2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ный, </w:t>
            </w:r>
          </w:p>
          <w:p w:rsidR="00BD6E2D" w:rsidRPr="003F6DBE" w:rsidRDefault="007430E1" w:rsidP="00BD6E2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</w:t>
            </w:r>
            <w:r w:rsidR="00BD6E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аборато</w:t>
            </w:r>
            <w:proofErr w:type="gramStart"/>
            <w:r w:rsidR="00BD6E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r w:rsidR="00A53241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A53241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D6E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но-практи</w:t>
            </w:r>
            <w:r w:rsidR="0071697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</w:t>
            </w:r>
            <w:r w:rsidR="00BD6E2D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ческий урок.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BD6E2D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BD6E2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Значение двигательной активности. Объясняют роль движения в жизни живых организмов.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BD6E2D" w:rsidP="00EF47E8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Испытывают любовь и оптимизм к природе и окружающему миру. Проявляют готовность к обсуждению разных точек зрения и выработке общей  позиции.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BD6E2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соотве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ствии с поставлен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целью, плани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ровать алго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зации своего рабо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чего места с уста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нов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кой на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функцио</w:t>
            </w:r>
            <w:r w:rsidR="00AD4AB4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нальность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BD6E2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</w:t>
            </w:r>
            <w:r w:rsidR="00EA0AF5" w:rsidRPr="003F6DBE">
              <w:rPr>
                <w:rFonts w:ascii="Times New Roman" w:hAnsi="Times New Roman" w:cs="Times New Roman"/>
                <w:sz w:val="20"/>
                <w:szCs w:val="20"/>
              </w:rPr>
              <w:t>ую цель и строят действия в соот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ветствии с ней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6E2D" w:rsidRPr="003F6DBE" w:rsidRDefault="00BD6E2D" w:rsidP="00BD6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кла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сифицировать и обобщать факты и явления. Выявлять причины и следствия простых явлений.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BD6E2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16. Стр. 103-  105.</w:t>
            </w:r>
          </w:p>
        </w:tc>
      </w:tr>
      <w:tr w:rsidR="003F6DBE" w:rsidRPr="003F6DBE" w:rsidTr="00B02D3F">
        <w:trPr>
          <w:gridAfter w:val="4"/>
          <w:wAfter w:w="10600" w:type="dxa"/>
          <w:trHeight w:val="354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BD6E2D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BD6E2D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Механизмы, обеспечива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02D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02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щие движение живых </w:t>
            </w:r>
            <w:r w:rsidR="00A81C1E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организмов. Двигательные реакции растений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C1E" w:rsidRPr="003F6DBE" w:rsidRDefault="00A81C1E" w:rsidP="0071697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="0071697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1C1E" w:rsidRPr="003F6DBE" w:rsidRDefault="00A81C1E" w:rsidP="00A81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знавательных интере- сов и мотивов, напра- вленных на изучение живой природы; интел- лектуальных умений (доказывать, строить рассуждения, анализи- 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ровать, делать вывод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эстетического отноше- ния к живым объектам;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C1E" w:rsidRPr="003F6DBE" w:rsidRDefault="00A81C1E" w:rsidP="008920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давать определение пон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тиям тропизм, нас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  <w:r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;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усвоят принци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 устройства жгу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тиков, ресн</w:t>
            </w:r>
            <w:r w:rsidR="00071D9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ичек, мышц; как движутся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животные, населяю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разные среды обитания; что такое реактивное движе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 и его способы; что у растений тоже происходит движе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81C1E" w:rsidP="00EF47E8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Осознают ценности здорового и безопасного образа жизни.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A81C1E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A81C1E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ков и строить продуктивное взаимодействие со сверстниками и взрослыми.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071D9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071D9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 16. Стр. 106 - 113</w:t>
            </w:r>
          </w:p>
        </w:tc>
      </w:tr>
      <w:tr w:rsidR="003F6DBE" w:rsidRPr="003F6DBE" w:rsidTr="00B02D3F">
        <w:trPr>
          <w:gridAfter w:val="4"/>
          <w:wAfter w:w="10600" w:type="dxa"/>
          <w:trHeight w:val="21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071D90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D90" w:rsidRPr="003F6DBE" w:rsidRDefault="00071D90" w:rsidP="0007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регуляция пр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цессов жизне</w:t>
            </w:r>
            <w:r w:rsidR="00A9103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Раздражимость. 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1D90" w:rsidRPr="003F6DBE" w:rsidRDefault="00716973" w:rsidP="00071D90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</w:t>
            </w:r>
            <w:r w:rsidR="00071D9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071D90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Осознавать единство и целостность окружа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щего мира, возможно- сти его познаваемости и объяснимости на основе достижений науки.</w:t>
            </w: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071D9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Называют части регуляторных систем. Объясняют рефлекторный характер деятельности нервной системы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071D90" w:rsidP="00EF47E8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Испытывают учебно-познавательный интерес к новому учебному материалу и способам  реш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ния новой задачи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123E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планы. Оценивают  достигнутый  результат.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071D90" w:rsidP="00BB116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123E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</w:t>
            </w:r>
            <w:r w:rsidR="00504AF8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щественные призн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4AF8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04AF8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ки. Определяют основную и второс</w:t>
            </w:r>
            <w:r w:rsidR="00504AF8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тепенную информ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4AF8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04AF8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4E7006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17</w:t>
            </w:r>
            <w:r w:rsidR="002123EF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. Стр. 114 - 120</w:t>
            </w:r>
          </w:p>
        </w:tc>
      </w:tr>
      <w:tr w:rsidR="003F6DBE" w:rsidRPr="003F6DBE" w:rsidTr="00B02D3F">
        <w:trPr>
          <w:gridAfter w:val="4"/>
          <w:wAfter w:w="10600" w:type="dxa"/>
          <w:trHeight w:val="27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123EF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23EF" w:rsidRPr="003F6DBE" w:rsidRDefault="002123EF" w:rsidP="0021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регуляция процессов жизнедеятел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bookmarkStart w:id="0" w:name="_GoBack"/>
            <w:bookmarkEnd w:id="0"/>
            <w:r w:rsidR="00B02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B02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="006E0A3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Эндокринная система. 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23EF" w:rsidRPr="003F6DBE" w:rsidRDefault="00716973" w:rsidP="002123EF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</w:t>
            </w:r>
            <w:r w:rsidR="002123EF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123EF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957F0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957F0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льность и интерес к изучению природы методами естествен</w:t>
            </w:r>
            <w:r w:rsidR="00957F0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ных наук; осуществ</w:t>
            </w:r>
            <w:r w:rsidR="00957F0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лять нравственно-эти</w:t>
            </w:r>
            <w:r w:rsidR="00957F0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ческое оценивание усваиваемого содержа</w:t>
            </w:r>
            <w:r w:rsidR="00957F0A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2123E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Эндокринная система. Её роль в регуляции процессов жизнедеятельности. Железы внутренней секреции Ростовые вещества растений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123EF" w:rsidP="00D249A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интеллектуальные и творческие спосо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ности;</w:t>
            </w:r>
            <w:r w:rsidRPr="003F6D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адекватную позитив</w:t>
            </w:r>
            <w:r w:rsidR="00AD4AB4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самооценку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123E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 коррекции, при необходимости, исправлять оши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 самостоятельно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123E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знают качество и уровень усвоения.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123EF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Осуществляют поиск и выделение необходимой информации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4E7006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17</w:t>
            </w:r>
            <w:r w:rsid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. Стр. </w:t>
            </w:r>
            <w:r w:rsidR="002123EF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120</w:t>
            </w:r>
            <w:r w:rsidR="006E0A30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- 126</w:t>
            </w:r>
          </w:p>
        </w:tc>
      </w:tr>
      <w:tr w:rsidR="003F6DBE" w:rsidRPr="003F6DBE" w:rsidTr="00B02D3F">
        <w:trPr>
          <w:gridAfter w:val="4"/>
          <w:wAfter w:w="10600" w:type="dxa"/>
          <w:trHeight w:val="30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B7155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7155" w:rsidRPr="003F6DBE" w:rsidRDefault="00EB7155" w:rsidP="00EB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Размножение, его виды. Бесполое размножение.</w:t>
            </w: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Практическая работа № 1 </w:t>
            </w:r>
            <w:r w:rsidR="00A9103C" w:rsidRPr="003F6DBE">
              <w:rPr>
                <w:rFonts w:ascii="Times New Roman" w:hAnsi="Times New Roman" w:cs="Times New Roman"/>
                <w:sz w:val="20"/>
                <w:szCs w:val="20"/>
              </w:rPr>
              <w:t>Веге</w:t>
            </w:r>
            <w:r w:rsidR="00E46622">
              <w:rPr>
                <w:rFonts w:ascii="Times New Roman" w:hAnsi="Times New Roman" w:cs="Times New Roman"/>
                <w:sz w:val="20"/>
                <w:szCs w:val="20"/>
              </w:rPr>
              <w:t>тативное размножение комнат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ных растений.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7155" w:rsidRPr="003F6DBE" w:rsidRDefault="00EB7155" w:rsidP="00EB715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="0071697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716973"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чес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кий урок.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B7155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никативной компетен- тности в общении и сотрудничестве с учи</w:t>
            </w:r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телями, со сверстника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старшими и млад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шими в процессе обра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зовательной, общест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 полезной, учеб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но-исследовате льской, творческой и других видов деятельности.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EB7155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Характеризуют роль размножения в жизни живых организмов. Выявляют особенности бесполого размножения.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B7155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обучению и целенаправле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ной познавате- льной деятель- ности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B7155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Осуществляют для решения учебных задач операции  анализа, синтеза, сравнении и классификации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B7155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Умение конструктивно разрешать конфликты. Умение вести диалог на основе равноправных отношений и взаимного уважения.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7006" w:rsidRPr="003F6DBE" w:rsidRDefault="004E7006" w:rsidP="004E7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рассуждение, включа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причинно-следственных связей.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EF47E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18. Стр. 1</w:t>
            </w:r>
            <w:r w:rsidR="004E7006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27- 132</w:t>
            </w:r>
          </w:p>
        </w:tc>
      </w:tr>
      <w:tr w:rsidR="003F6DBE" w:rsidRPr="003F6DBE" w:rsidTr="00B02D3F">
        <w:trPr>
          <w:gridAfter w:val="4"/>
          <w:wAfter w:w="10600" w:type="dxa"/>
          <w:trHeight w:val="2952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4E7006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E7006" w:rsidRPr="003F6DBE" w:rsidRDefault="004E7006" w:rsidP="004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размножение животных.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E7006" w:rsidRPr="003F6DBE" w:rsidRDefault="004E7006" w:rsidP="004E700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651C" w:rsidRPr="003F6DBE" w:rsidRDefault="00A4651C" w:rsidP="00A465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морального сознания и компетен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ности в решении  пробле</w:t>
            </w:r>
            <w:r w:rsidR="00E6114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осно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личностного выбора, формирование нравственных чувств и нравст венного пове</w:t>
            </w:r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дения,   осознанного и ответственного отношения к собствен</w:t>
            </w:r>
            <w:r w:rsidR="00E61149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ным поступ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4E7006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роль размножения в жизни живых организмов. Определяют преимущества полового размножения перед 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бесполым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4651C" w:rsidP="00D249A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Испытывают учебно-познав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тельный интерес к новому учеб- ному материалу и способам  реше- ния новой задачи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651C" w:rsidRPr="003F6DBE" w:rsidRDefault="00A4651C" w:rsidP="001F35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оценивать учебные действия в соответствии с поставленной задачей;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651C" w:rsidRPr="003F6DBE" w:rsidRDefault="00A4651C" w:rsidP="00E6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е умений строить речевое выска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ние в соот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 ствии с пос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тавлен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ными задачами; формирование умение оформ- лять свои мысли в устной форме</w:t>
            </w:r>
            <w:r w:rsidRPr="003F6DBE">
              <w:t>;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F47E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рассуждение, включа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причинно-следственных связей.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EF47E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19. Стр. 133- 138</w:t>
            </w:r>
          </w:p>
        </w:tc>
      </w:tr>
      <w:tr w:rsidR="003F6DBE" w:rsidRPr="003F6DBE" w:rsidTr="00B02D3F">
        <w:trPr>
          <w:gridAfter w:val="4"/>
          <w:wAfter w:w="10600" w:type="dxa"/>
          <w:trHeight w:val="204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F47E8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47E8" w:rsidRPr="003F6DBE" w:rsidRDefault="00EF47E8" w:rsidP="00EF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размножение растений.</w:t>
            </w:r>
          </w:p>
          <w:p w:rsidR="003F5D53" w:rsidRPr="003F6DBE" w:rsidRDefault="003F5D53" w:rsidP="00EF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47E8" w:rsidRPr="003F6DBE" w:rsidRDefault="00EF47E8" w:rsidP="00EF47E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47E8" w:rsidRPr="003F6DBE" w:rsidRDefault="00EF47E8" w:rsidP="00EF47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знавательных интере- сов и мотивов, напра- вленных на изучение живой природы; интел- лектуальных умений (доказывать, строить рассуждения, анализи- 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ровать, делать вывод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эстетического отноше- ния к живым объектам;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EF47E8" w:rsidP="001B731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называть:  органы полового размножения ра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1697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16973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тений: описывать: строение цветка как органа полового ра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змножения; сущ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полового раз- множения у  расте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- двойное опло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дотворение: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F35C7" w:rsidP="00EF47E8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научатся  устанавл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31A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B731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вать и сравнивать разные точки зрения, прежде чем принимать решение и делать выбор. Описывают содержание своих действий с целью ориентировки </w:t>
            </w:r>
            <w:r w:rsidR="001B731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планы. Оценивают  достигнутый  результат.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</w:t>
            </w:r>
            <w:r w:rsidR="00BB116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кативными умени</w:t>
            </w:r>
            <w:proofErr w:type="gramStart"/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я</w:t>
            </w:r>
            <w:r w:rsidR="00BB116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BB116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ми, иметь опыт межличностной коммуникации, корректно вести диалог и участво</w:t>
            </w:r>
            <w:r w:rsidR="00BB116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в дискуссии;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20. Стр. 139- 144</w:t>
            </w:r>
          </w:p>
        </w:tc>
      </w:tr>
      <w:tr w:rsidR="003F6DBE" w:rsidRPr="003F6DBE" w:rsidTr="00B02D3F">
        <w:trPr>
          <w:gridAfter w:val="4"/>
          <w:wAfter w:w="10600" w:type="dxa"/>
          <w:trHeight w:val="28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5C7" w:rsidRPr="003F6DBE" w:rsidRDefault="001F35C7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 развитие растений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5C7" w:rsidRPr="003F6DBE" w:rsidRDefault="001F35C7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EF10F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F35C7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Осознавать единство и целостность окружа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щего мира, возможно- сти его познаваемости и объяснимости на основе достижений науки.</w:t>
            </w: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Описывают особенности роста и развития растения. Характеризуют этапы индивидуального развития растений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F35C7" w:rsidP="001B731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Испытывают любовь и оптимизм к природе и окружающему миру. Проявляют готовность к обсуждению разных точек зрения и выр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504AF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ботке общей  позиции.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 коррекции, при необходимости, исправлять оши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 самостоятельно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Понимают возмо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ность различных точек зрения, не совпадающих с собственной.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признаки. Определяют основную и второст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пенную информацию.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21. Стр. 145- 149</w:t>
            </w:r>
          </w:p>
        </w:tc>
      </w:tr>
      <w:tr w:rsidR="003F6DBE" w:rsidRPr="003F6DBE" w:rsidTr="00B02D3F">
        <w:trPr>
          <w:gridAfter w:val="4"/>
          <w:wAfter w:w="10600" w:type="dxa"/>
          <w:trHeight w:val="19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5C7" w:rsidRPr="003F6DBE" w:rsidRDefault="001F35C7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 развитие животных организмов.</w:t>
            </w:r>
          </w:p>
          <w:p w:rsidR="003F5D53" w:rsidRPr="003F6DBE" w:rsidRDefault="002A613D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№ 8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Прямое и непрямое развитие насекомых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5C7" w:rsidRPr="003F6DBE" w:rsidRDefault="00EF10F0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</w:t>
            </w:r>
            <w:r w:rsidR="001F35C7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1F35C7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Осознавать единство и целостность окружа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щего мира, возможно- сти его познаваемости и объяснимости на основе достижений науки.</w:t>
            </w:r>
            <w:r w:rsidRPr="003F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1F35C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Сравнивают прямое и непрямое развитие животных. Проводят наблюдения за ростом и развитием организмов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аскрывают особенности развития животных.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A613D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обучению и целенаправле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ной познавате- льной деятель- ности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A613D" w:rsidP="00AD4A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Принимают позн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31A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B731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9A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вательную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цель, </w:t>
            </w:r>
            <w:r w:rsidR="001B731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сохраняют ее при выполнении учеб</w:t>
            </w:r>
            <w:r w:rsidR="00957F0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ных действий, регу</w:t>
            </w:r>
            <w:r w:rsidR="00957F0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лируют весь про</w:t>
            </w:r>
            <w:r w:rsidR="00D249A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цесс их выполне</w:t>
            </w:r>
            <w:r w:rsidR="00957F0A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49A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ния и четко выпо</w:t>
            </w:r>
            <w:r w:rsidR="00D249A6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лняют требования познавательной задачи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A613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нают качество и уровень усвоения.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13D" w:rsidRPr="003F6DBE" w:rsidRDefault="002A613D" w:rsidP="002A61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нивать, классифициро</w:t>
            </w:r>
            <w:r w:rsid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обобщать факты и явления. Выявлять причины и следствия простых явлений. 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2A613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22. Стр. 150- 154</w:t>
            </w:r>
            <w:proofErr w:type="gramStart"/>
            <w:r w:rsidR="0056031B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56031B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овто</w:t>
            </w:r>
            <w:r w:rsidR="006F2138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рить</w:t>
            </w:r>
            <w:r w:rsid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   </w:t>
            </w:r>
            <w:r w:rsidR="006F2138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§ 10 - 21.</w:t>
            </w:r>
          </w:p>
        </w:tc>
      </w:tr>
      <w:tr w:rsidR="003F6DBE" w:rsidRPr="003F6DBE" w:rsidTr="00B02D3F">
        <w:trPr>
          <w:gridAfter w:val="4"/>
          <w:wAfter w:w="10600" w:type="dxa"/>
          <w:trHeight w:val="18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9204D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2A613D"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613D" w:rsidRPr="003F6DBE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по теме: </w:t>
            </w:r>
            <w:r w:rsidRPr="003F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F2138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как единое целое.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ность организ- мов»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A613D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обобщения, системат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84F2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884F20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 контроля знаний.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613D" w:rsidRPr="003F6DBE" w:rsidRDefault="002A613D" w:rsidP="001B73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знавательных интере- сов и мотивов, напра- вленных на изучение живой природы; интел- лектуальных умений (доказывать, строить рассуждения, анализи- 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ровать, делать вывод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эстетического отноше- ния к живым объектам;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2A613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Дают определение терминам и пон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7F0A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57F0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тиям. Устанавливаю взаимосвязь между строением органов и выполняемыми ими функциями у живо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7F0A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57F0A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ных и растительных организмов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2A613D" w:rsidP="0052747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интеллектуальные и творческие способности;</w:t>
            </w:r>
            <w:r w:rsidRPr="003F6D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адекватную позитивную самооценку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A613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Осуществляют для решения учебных задач операции  анализа, синтеза, сравнении и классификации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A613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Умение предста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лять конкретное содержание и сообщать его в письменной и устной форме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2A613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рассуждений. Умеют заменять термины определениями</w:t>
            </w:r>
            <w:r w:rsidR="006F2138" w:rsidRPr="003F6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56031B" w:rsidP="006F213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§ 23.  </w:t>
            </w:r>
            <w:r w:rsidR="006F2138"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10 - 22.</w:t>
            </w:r>
          </w:p>
        </w:tc>
      </w:tr>
      <w:tr w:rsidR="003F6DBE" w:rsidRPr="003F6DBE" w:rsidTr="00B02D3F">
        <w:trPr>
          <w:gridAfter w:val="6"/>
          <w:wAfter w:w="10778" w:type="dxa"/>
          <w:trHeight w:val="389"/>
        </w:trPr>
        <w:tc>
          <w:tcPr>
            <w:tcW w:w="16310" w:type="dxa"/>
            <w:gridSpan w:val="3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04D" w:rsidRPr="003F6DBE" w:rsidRDefault="0089204D" w:rsidP="0089204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и среда (2часа)</w:t>
            </w:r>
          </w:p>
        </w:tc>
      </w:tr>
      <w:tr w:rsidR="003F6DBE" w:rsidRPr="003F6DBE" w:rsidTr="00B02D3F">
        <w:trPr>
          <w:gridAfter w:val="4"/>
          <w:wAfter w:w="10600" w:type="dxa"/>
          <w:trHeight w:val="22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9204D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6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1149" w:rsidRPr="003F6DBE" w:rsidRDefault="00E61149" w:rsidP="00E6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обитания. Факторы среды 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9204D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9204D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89204D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Характеризуют и сравнивают основ</w:t>
            </w:r>
            <w:r w:rsidR="00320AF5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20AF5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ые факторы эколо</w:t>
            </w:r>
            <w:r w:rsidR="00320AF5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гической среды. Называют основные факторы экологиче</w:t>
            </w:r>
            <w:r w:rsidR="00320AF5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ской среды. Объясняют особе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ности приспособлен- ности организмов к различным средам обитания.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61149" w:rsidP="00E61149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Знают основы здорового образа жизни и здоровьесберегающих технологий.   Испытывают познавательный интерес и мотивы, направленные на изучение программы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A9685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Принимают по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навательную цель, сохраняют ее при выполне- нии учебных дей- ствий, регули- руют весь про- цесс их выполне- ния и четко выпо- лняют требования познавательной задачи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6114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стью выражают свои мысли в соответст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 вии с задачами и условиями коммуни- ка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ции. Умеют слушать и слышать друг друга.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E6114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рассуждение, включа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щее установление причинно-следственных связей.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E61149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24</w:t>
            </w:r>
            <w:proofErr w:type="gramStart"/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тр.158-167.</w:t>
            </w:r>
          </w:p>
        </w:tc>
      </w:tr>
      <w:tr w:rsidR="003F6DBE" w:rsidRPr="003F6DBE" w:rsidTr="00B02D3F">
        <w:trPr>
          <w:gridAfter w:val="4"/>
          <w:wAfter w:w="10600" w:type="dxa"/>
          <w:trHeight w:val="27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E61149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4F20" w:rsidRPr="003F6DBE" w:rsidRDefault="00884F20" w:rsidP="0088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сообщества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84F20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Комбиниро-ванный урок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84F20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 п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знавательных интере- сов и мотивов, напра- вленных на изучение живой природы; интел- лектуальных умений (доказывать, строить рассуждения, анализи- ровать, делать выводы); эстетического отноше- ния к живым объектам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884F20" w:rsidP="00884F2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Называют основные группы организмов в экосистеме, опис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вают их роль экосис- теме.  Прогнозируют последствия измен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ний в среде обитании на живые организмы. Создают структуру взаимосвязей смысловых единиц текста.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884F20" w:rsidP="00884F2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Испытывают по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ребность в участии в общественной жизни ближайшего социа- льного окружения, общественно-полез- ной деятельности Формирование поз- навательных интере- сов и мотивов, нап- ра вленных на изуче- ние программ</w:t>
            </w:r>
            <w:r w:rsidRPr="003F6DBE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685C" w:rsidRPr="003F6DBE" w:rsidRDefault="00A9685C" w:rsidP="00A96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оценивать учебные действия в соответствии с поставленной задачей;</w:t>
            </w:r>
          </w:p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884F2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Используют аде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685C" w:rsidRP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9685C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ватные языковые средства для отоб</w:t>
            </w:r>
            <w:r w:rsidR="00A9685C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ражения своих чувств, мыслей и побуждений Учатся устанавливать и сравнивать разные точки зрения, прежде чем прини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мать решение и делать выбор.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A9685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Выдвигают и обоснов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вают гипотезы, предла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гают способы их прове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и. Определяют осно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ную и второстепенную информацию. Устанавливают причинно-следстве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6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04AF8"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ные связи, делают обобщения, выводы.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685C" w:rsidRPr="003F6DBE" w:rsidRDefault="00A9685C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25,26</w:t>
            </w:r>
            <w:proofErr w:type="gramStart"/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тр.168-173.</w:t>
            </w:r>
          </w:p>
          <w:p w:rsidR="00BB1169" w:rsidRDefault="00A9685C" w:rsidP="00BB116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</w:t>
            </w:r>
            <w:r w:rsidR="00BB116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F5D53" w:rsidRPr="003F6DBE" w:rsidRDefault="00A9685C" w:rsidP="00BB116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рить</w:t>
            </w:r>
            <w:r w:rsidR="003F6D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6DBE">
              <w:rPr>
                <w:rFonts w:ascii="Times New Roman" w:eastAsia="SimSun" w:hAnsi="Times New Roman" w:cs="Times New Roman"/>
                <w:bCs/>
                <w:kern w:val="24"/>
                <w:sz w:val="20"/>
                <w:szCs w:val="20"/>
                <w:lang w:eastAsia="ru-RU"/>
              </w:rPr>
              <w:t>§ 1 - 26</w:t>
            </w:r>
          </w:p>
        </w:tc>
      </w:tr>
      <w:tr w:rsidR="003F6DBE" w:rsidRPr="003F6DBE" w:rsidTr="00B02D3F">
        <w:trPr>
          <w:gridAfter w:val="4"/>
          <w:wAfter w:w="10600" w:type="dxa"/>
          <w:trHeight w:val="22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9685C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9685C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 за курс биологии 6 класса.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A53241" w:rsidP="001F35C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</w:t>
            </w:r>
            <w:r w:rsidR="00A9685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</w:t>
            </w:r>
            <w:proofErr w:type="gramStart"/>
            <w:r w:rsidR="00A9685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="00A9685C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зации и контроля знаний.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7477" w:rsidRPr="003F6DBE" w:rsidRDefault="00527477" w:rsidP="00527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морального сознания и компетен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ности в решении  про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 на основе лично</w:t>
            </w:r>
            <w:r w:rsidR="00957F0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стного выбора, форми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нравственных чувств и нравственно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поведения, осознан</w:t>
            </w:r>
            <w:r w:rsidR="001B731A"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ответственного отношения к собствен- ным поступкам;</w:t>
            </w:r>
          </w:p>
          <w:p w:rsidR="003F5D53" w:rsidRPr="003F6DBE" w:rsidRDefault="003F5D53" w:rsidP="001F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D53" w:rsidRPr="003F6DBE" w:rsidRDefault="0052747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Понимают суть понятий и терминов. Знают особенности строения и жизнеде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 xml:space="preserve"> тельности растений и животных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5D53" w:rsidRPr="003F6DBE" w:rsidRDefault="00527477" w:rsidP="0052747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интеллектуальные и творческие спосо</w:t>
            </w:r>
            <w:proofErr w:type="gramStart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ности;</w:t>
            </w:r>
            <w:r w:rsidRPr="003F6D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адекватную позитив- ную самооценку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52747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Осуществляют для решения учебных задач операции  анализа, синтеза, сравнении и классификации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52747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</w:t>
            </w:r>
            <w:proofErr w:type="gramStart"/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1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B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ние и сообщать его в письменной и устной форме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D53" w:rsidRPr="003F6DBE" w:rsidRDefault="00527477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F6DBE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рассуждений. Умеют заменять термины определениями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D53" w:rsidRPr="003F6DBE" w:rsidRDefault="003F5D53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3F6DBE" w:rsidRPr="007430E1" w:rsidTr="00B02D3F">
        <w:trPr>
          <w:gridAfter w:val="6"/>
          <w:wAfter w:w="10778" w:type="dxa"/>
          <w:trHeight w:val="848"/>
        </w:trPr>
        <w:tc>
          <w:tcPr>
            <w:tcW w:w="16310" w:type="dxa"/>
            <w:gridSpan w:val="30"/>
            <w:tcBorders>
              <w:bottom w:val="nil"/>
            </w:tcBorders>
            <w:vAlign w:val="center"/>
          </w:tcPr>
          <w:p w:rsidR="00F349B0" w:rsidRPr="00F349B0" w:rsidRDefault="00F349B0" w:rsidP="008A0B4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527477" w:rsidRPr="00F349B0" w:rsidRDefault="002428F7" w:rsidP="008A0B4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49B0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Лабораторные и практические работы.</w:t>
            </w:r>
          </w:p>
          <w:p w:rsidR="002428F7" w:rsidRPr="00F349B0" w:rsidRDefault="002428F7" w:rsidP="008A0B4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№1. 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семян пшеницы</w:t>
            </w:r>
            <w:r w:rsidR="00E46622" w:rsidRPr="00F3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8F7" w:rsidRPr="00F349B0" w:rsidRDefault="002428F7" w:rsidP="008A0B4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2.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растительной клетки</w:t>
            </w:r>
            <w:r w:rsidR="00E46622" w:rsidRPr="00F3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8F7" w:rsidRPr="00F349B0" w:rsidRDefault="002428F7" w:rsidP="008A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№3 </w:t>
            </w:r>
            <w:r w:rsidRPr="00F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клеток животных</w:t>
            </w:r>
            <w:proofErr w:type="gramStart"/>
            <w:r w:rsidRPr="00F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готовых микропрепаратах)</w:t>
            </w:r>
          </w:p>
          <w:p w:rsidR="00E46622" w:rsidRPr="00F349B0" w:rsidRDefault="00E46622" w:rsidP="008A0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№4 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«Ткани растений и ткани животных.</w:t>
            </w:r>
          </w:p>
          <w:p w:rsidR="00E46622" w:rsidRPr="00F349B0" w:rsidRDefault="00E46622" w:rsidP="008A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№5 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«Распознавание органов  животных».</w:t>
            </w:r>
          </w:p>
          <w:p w:rsidR="00E46622" w:rsidRPr="00F349B0" w:rsidRDefault="00E46622" w:rsidP="008A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 № 6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воды и минеральных веществ по стеблю.</w:t>
            </w:r>
          </w:p>
          <w:p w:rsidR="002428F7" w:rsidRPr="00F349B0" w:rsidRDefault="00E46622" w:rsidP="008A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 работа № 7 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Разнообразие опорных систем животных.</w:t>
            </w:r>
          </w:p>
          <w:p w:rsidR="00E46622" w:rsidRPr="00F349B0" w:rsidRDefault="00E46622" w:rsidP="008A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 работа № 8 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Прямое и непрямое развитие насекомых.</w:t>
            </w:r>
          </w:p>
          <w:p w:rsidR="00F349B0" w:rsidRPr="00F349B0" w:rsidRDefault="00E46622" w:rsidP="008A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 </w:t>
            </w: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комнатных растений.</w:t>
            </w:r>
            <w:r w:rsidR="00F349B0" w:rsidRPr="00F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F349B0" w:rsidRPr="00F349B0" w:rsidRDefault="00F349B0" w:rsidP="008A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B0" w:rsidRPr="00F349B0" w:rsidRDefault="00F349B0" w:rsidP="008A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9B0" w:rsidRPr="00F349B0" w:rsidRDefault="00F349B0" w:rsidP="008A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6622" w:rsidRPr="00F349B0" w:rsidRDefault="00F349B0" w:rsidP="002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обеспечение учебного процесса.</w:t>
            </w:r>
          </w:p>
          <w:p w:rsidR="00F349B0" w:rsidRPr="00F349B0" w:rsidRDefault="00F349B0" w:rsidP="008A0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F349B0" w:rsidRPr="00F349B0" w:rsidRDefault="00F349B0" w:rsidP="008A0B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реализуется в учебниках биологии и учебно - методических пособиях, созданных коллективом авторов под руководством </w:t>
            </w:r>
            <w:proofErr w:type="gramStart"/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Н. И.</w:t>
            </w:r>
            <w:proofErr w:type="gramEnd"/>
            <w:r w:rsidRPr="00F349B0">
              <w:rPr>
                <w:rFonts w:ascii="Times New Roman" w:hAnsi="Times New Roman" w:cs="Times New Roman"/>
                <w:sz w:val="24"/>
                <w:szCs w:val="24"/>
              </w:rPr>
              <w:t xml:space="preserve"> Сонина. </w:t>
            </w:r>
          </w:p>
          <w:p w:rsidR="00F349B0" w:rsidRPr="00F349B0" w:rsidRDefault="00F349B0" w:rsidP="008A0B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 xml:space="preserve">УМК (учебно-методические комплексы) по биологии с 5 по 9 класс, используемые для достижения обозначенных в рабочей программе целей включают: </w:t>
            </w:r>
          </w:p>
          <w:p w:rsidR="00F349B0" w:rsidRPr="00F349B0" w:rsidRDefault="00F349B0" w:rsidP="008A0B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Н.И. </w:t>
            </w:r>
            <w:proofErr w:type="gramStart"/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Сонина</w:t>
            </w:r>
            <w:proofErr w:type="gramEnd"/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. Биология. Живой организм. 6 класс (концентрический курс). М.:Дрофа,2016</w:t>
            </w:r>
          </w:p>
          <w:p w:rsidR="00F349B0" w:rsidRPr="00F349B0" w:rsidRDefault="00F349B0" w:rsidP="008A0B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Живой организм. 6 кл.: рабочая тетрадь к учебнику «Биология. Живой организм».- М.: Дрофа, 2016</w:t>
            </w:r>
          </w:p>
          <w:p w:rsidR="00F349B0" w:rsidRPr="00F349B0" w:rsidRDefault="00F349B0" w:rsidP="008A0B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0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биологии: 6 класс: К учебнику Н.И. </w:t>
            </w:r>
            <w:proofErr w:type="gramStart"/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Сонина</w:t>
            </w:r>
            <w:proofErr w:type="gramEnd"/>
            <w:r w:rsidRPr="00F349B0">
              <w:rPr>
                <w:rFonts w:ascii="Times New Roman" w:hAnsi="Times New Roman" w:cs="Times New Roman"/>
                <w:sz w:val="24"/>
                <w:szCs w:val="24"/>
              </w:rPr>
              <w:t>. «Биология. Живой организм. 6 класс»/И.А. Шмарина. М.: Издательство «Экзамен», 2008.</w:t>
            </w:r>
          </w:p>
          <w:p w:rsidR="00F349B0" w:rsidRPr="00F349B0" w:rsidRDefault="00F349B0" w:rsidP="008A0B4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0" w:rsidRPr="00F349B0" w:rsidRDefault="00F349B0" w:rsidP="008A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 для учащихся 6 класса</w:t>
            </w: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 А. Жизнь растений. М.: Эксмо, 2010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Верзилин </w:t>
            </w:r>
            <w:proofErr w:type="gram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</w:t>
            </w:r>
            <w:proofErr w:type="gram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следам Робинзона: книга для учащихся сред и ст. </w:t>
            </w: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возраста. – М.: Просвещение, 1994. 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Гарибова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В., Сидорова И. И. Энциклопедия природы России. Грибы. – М.: 1997. 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Головкин Б. </w:t>
            </w:r>
            <w:proofErr w:type="gram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О</w:t>
            </w:r>
            <w:proofErr w:type="gram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говорят названия растений. 2-е изд. М.: Колос, 1992. 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 И. А., Киселева К. В., Новиков В.С. Дикорастущие полезные растения МГУ, 2008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О. Н. Хрестоматия по биологии. Бактерии. Грибы. Растения. Саратов: Лицей, 2002</w:t>
            </w:r>
          </w:p>
          <w:p w:rsidR="00176B83" w:rsidRDefault="00176B83" w:rsidP="00176B8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«Биология для школьников».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Золотницкий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Ф.</w:t>
            </w:r>
            <w:proofErr w:type="gram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 в легендах и преданиях. М.: Дрофа, 2002. 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А. Тайны растительного мира. М.: АСТ-Пресс, 2010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Ф., </w:t>
            </w: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В., </w:t>
            </w: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Цицилин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Н. Атлас эффективных лекарственных растений. </w:t>
            </w: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М.:Эксмо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 М. Т. Я познаю мир. Энциклопедия для детей. Удивительные растения. М.: АСТ Астрель, 2001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Матанцев А. Н., Матанцева С.Г. Грибы. М.: Эксмо, 2009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В. С., Губанов И. А. Школьный атлас-определитель высших растений: Кн. Для учащихся. 2-изд. М.: Просвещение, 1991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В. В. Растительный мир нашей Родины, Москва «Просвещение», 1991</w:t>
            </w:r>
          </w:p>
          <w:p w:rsidR="00176B83" w:rsidRDefault="00176B83" w:rsidP="00176B8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Реймерс</w:t>
            </w:r>
            <w:proofErr w:type="spellEnd"/>
            <w:r w:rsidRPr="0017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 Краткий словарь биологических терминов. – М., Просвещение, 1992, 1995 гг.</w:t>
            </w:r>
          </w:p>
          <w:p w:rsidR="00176B83" w:rsidRPr="00176B83" w:rsidRDefault="00F349B0" w:rsidP="00176B8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Рохлов В., А. Теремов, Р. Петросова Занимательная ботаника, Москва, «АСТ-ПРЕСС», 1998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М. Н. Растительный мир: Книга рекордов. М.: Эксмо ОЛИСС, 2009</w:t>
            </w:r>
          </w:p>
          <w:p w:rsidR="00F349B0" w:rsidRP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Трайтак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И. Книга для чтения по биологии. Растения, Москва «Просвещение», 1996</w:t>
            </w:r>
          </w:p>
          <w:p w:rsidR="00F349B0" w:rsidRDefault="00F349B0" w:rsidP="008A0B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Цингер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Занимательная ботаника. М.: </w:t>
            </w:r>
            <w:proofErr w:type="spellStart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Аванта</w:t>
            </w:r>
            <w:proofErr w:type="spellEnd"/>
            <w:r w:rsidRPr="00F3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+, 2009</w:t>
            </w:r>
          </w:p>
          <w:p w:rsidR="00F1537D" w:rsidRDefault="00F1537D" w:rsidP="00246BD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6BD8">
              <w:rPr>
                <w:b/>
                <w:color w:val="000000"/>
              </w:rPr>
              <w:t>Материально-техническое обеспечение учебного процесса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Лабораторный инструментарий 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Натуральные объекты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</w:t>
            </w:r>
            <w:proofErr w:type="gramStart"/>
            <w:r w:rsidRPr="00246BD8">
              <w:rPr>
                <w:color w:val="000000"/>
              </w:rPr>
              <w:t>о-</w:t>
            </w:r>
            <w:proofErr w:type="gramEnd"/>
            <w:r w:rsidRPr="00246BD8">
              <w:rPr>
                <w:color w:val="000000"/>
              </w:rPr>
              <w:t xml:space="preserve"> пас но сти.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В комплект технических и информационно-коммуникативных средств обучения входят</w:t>
            </w:r>
            <w:proofErr w:type="gramStart"/>
            <w:r w:rsidRPr="00246BD8">
              <w:rPr>
                <w:color w:val="000000"/>
              </w:rPr>
              <w:t xml:space="preserve">:, </w:t>
            </w:r>
            <w:proofErr w:type="gramEnd"/>
            <w:r w:rsidRPr="00246BD8">
              <w:rPr>
                <w:color w:val="000000"/>
              </w:rPr>
              <w:t>компьютер, мультимедиапроектор,  коллекция медиаресурсов, электронные приложения к учебникам, обучающие программы, выход в Интернет.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</w:t>
            </w:r>
            <w:proofErr w:type="gramStart"/>
            <w:r w:rsidRPr="00246BD8">
              <w:rPr>
                <w:color w:val="000000"/>
              </w:rPr>
              <w:t>Т-</w:t>
            </w:r>
            <w:proofErr w:type="gramEnd"/>
            <w:r w:rsidRPr="00246BD8">
              <w:rPr>
                <w:color w:val="000000"/>
              </w:rPr>
              <w:t xml:space="preserve">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Комплекты печатных демонстрационных пособий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46BD8">
              <w:rPr>
                <w:color w:val="000000"/>
              </w:rPr>
              <w:t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</w:t>
            </w:r>
            <w:proofErr w:type="gramEnd"/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Использование наглядных учебных пособий, технических средств осуществляется комплексно, что позволяет реализовать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общедидактические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Оборудование кабинета биологии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Натуральные объекты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Гербарии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Основные группы растений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Сельскохозяйственные растения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Растительные сообщества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Коллекции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Голосеменные растения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Семена и плоды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Развитие насекомых с полным превращением. Шелкопряд тутовый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Развитие животных с неполным превращением. Саранча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Морское дно Раковины моллюсков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Комплекты микропрепаратов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Ботаника I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Ботаника II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Зоология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Анатомия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Объёмные модели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Череп человека с раскрашенными костями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Глаз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Гортань в разрезе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Желудок в разрезе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Мозг в разрезе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Почка в разрезе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Сердце в разрезе (</w:t>
            </w:r>
            <w:proofErr w:type="gramStart"/>
            <w:r w:rsidRPr="00246BD8">
              <w:rPr>
                <w:color w:val="000000"/>
              </w:rPr>
              <w:t>демонстрационная</w:t>
            </w:r>
            <w:proofErr w:type="gramEnd"/>
            <w:r w:rsidRPr="00246BD8">
              <w:rPr>
                <w:color w:val="000000"/>
              </w:rPr>
              <w:t>)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Ухо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Раздаточные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Лупа ручная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Лупа препаровальная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Микроскоп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Печатные пособия Демонстрационные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«Ботаника 1. Грибы, лишайники, водоросли, мхи, папоротникообразные и голосеменные растения.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«Ботаника 2. Строение и систематика цветковых растений»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«Зоология 1. Беспозвоночные»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«Зоология 2. Позвоночные»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«Человек и его здоровье 1. Уровни организации человеческого организма»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«Человек и его здоровье 2. Регуляторные системы»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Портреты биологов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Раздаточные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«Биосфера — глобальная экосистема.</w:t>
            </w:r>
          </w:p>
          <w:p w:rsidR="00246BD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Вмешательство человека»</w:t>
            </w:r>
          </w:p>
          <w:p w:rsidR="00E66D58" w:rsidRPr="00246BD8" w:rsidRDefault="00246BD8" w:rsidP="00246B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6BD8">
              <w:rPr>
                <w:color w:val="000000"/>
              </w:rPr>
              <w:t>Комплект таблиц «Экосистема — экологическая единица окружающей среды»</w:t>
            </w:r>
          </w:p>
          <w:p w:rsidR="002F565A" w:rsidRPr="002F565A" w:rsidRDefault="002F565A" w:rsidP="002F565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1537D" w:rsidRDefault="00F1537D" w:rsidP="001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37D" w:rsidRDefault="00F1537D" w:rsidP="001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37D" w:rsidRDefault="00F1537D" w:rsidP="001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B83" w:rsidRPr="00176B83" w:rsidRDefault="00176B83" w:rsidP="001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учебной деятельности.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личностных результатов</w:t>
            </w:r>
          </w:p>
          <w:p w:rsidR="00176B83" w:rsidRPr="00176B83" w:rsidRDefault="00176B83" w:rsidP="00176B8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Объектом оценки личностных результатов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сформированные у учащихся универсальные учебные действия, включаемые в три основных блока: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3"/>
              </w:numPr>
              <w:tabs>
                <w:tab w:val="num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3"/>
              </w:numPr>
              <w:tabs>
                <w:tab w:val="num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3"/>
              </w:numPr>
              <w:tabs>
                <w:tab w:val="num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      </w:r>
          </w:p>
          <w:p w:rsidR="00176B83" w:rsidRPr="00176B83" w:rsidRDefault="00176B83" w:rsidP="00176B8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содержание оценки личностных результатов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ступени начального общего образования строится вокруг оценки: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сформированности внутренней позиции </w:t>
            </w:r>
            <w:proofErr w:type="gramStart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находит отражение в эмоционально-положительном отношении обучающегося к образовательному учреждению;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Однако текущая (выборочная) оценка  личностных результатов осуществляется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 в рамках системы внутренней оценки (ограниченная оценка сформированности отдельных личностных результатов):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(проводится по запросу родителей или педагогов и администрации при согласии родителей).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Внешние неперсонифицированные мониторинговые исследования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специалистами районного отдела образования  один раз в год на выпускниках начальной школы.  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Внутренняя оценка.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      </w:r>
            <w:proofErr w:type="gramStart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-, +/-), </w:t>
            </w:r>
            <w:proofErr w:type="gramEnd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оценка показывает освоенность данных учебных действий.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 внутренней позиции обучающегося;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на содержательные моменты образовательного процесса;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 самооценки;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 мотивации учебной деятельности.</w:t>
            </w:r>
          </w:p>
          <w:p w:rsidR="00176B83" w:rsidRPr="00176B83" w:rsidRDefault="00176B83" w:rsidP="00176B8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личностных результатов учащихся отражает эффективность воспитательной и образовательной деятельности школы. 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метапредметных результатов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оценки метапредметных результатов на ступени начального общего образования строится вокруг умения учиться.</w:t>
            </w:r>
          </w:p>
          <w:p w:rsidR="00176B83" w:rsidRPr="00176B83" w:rsidRDefault="00176B83" w:rsidP="00176B8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внутренней оценки метапредметных результатов включает в себя следующие процедуры: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итоговые проверочные работы, включающие задания на проверку метапредметных результатов обучения;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работы на межпредметной основе.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176B83" w:rsidRPr="00176B83" w:rsidRDefault="00176B83" w:rsidP="00176B8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      </w:r>
          </w:p>
          <w:p w:rsidR="00176B83" w:rsidRPr="00176B83" w:rsidRDefault="00176B83" w:rsidP="00176B8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      </w:r>
          </w:p>
          <w:p w:rsidR="00176B83" w:rsidRPr="00176B83" w:rsidRDefault="00176B83" w:rsidP="00176B8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      </w:r>
          </w:p>
          <w:p w:rsidR="00176B83" w:rsidRPr="00176B83" w:rsidRDefault="00176B83" w:rsidP="00176B83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универсальных учебных действий учитываются при выведении итоговых годовых отметок по предмету.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предметных</w:t>
            </w:r>
            <w:r w:rsidRPr="0017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содержательной и критериальной базы оценки выступают планируемые предметные результаты.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      </w:r>
          </w:p>
          <w:p w:rsidR="00176B83" w:rsidRPr="00176B83" w:rsidRDefault="00176B83" w:rsidP="00176B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и учёта достижений обучающихся используются следующие формы: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6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Текущая аттестация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  опрос;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самостоятельная работа;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контурной картой;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  работа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Итоговая  аттестация: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  <w:p w:rsidR="00176B83" w:rsidRPr="00176B83" w:rsidRDefault="00176B83" w:rsidP="00176B83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  <w:p w:rsidR="00176B83" w:rsidRDefault="00176B83" w:rsidP="001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B83" w:rsidRPr="00176B83" w:rsidRDefault="00176B83" w:rsidP="001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и нормы оценки знаний, умений и навыков учащихся. 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ответ.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«5» ставится, если ученик: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таблицами и схемами, сопутствующими ответу и сопровождающие ответ, соответствуют требованиям.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«4» ставится, если ученик: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«3» ставится, если ученик:</w:t>
            </w:r>
          </w:p>
          <w:p w:rsid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основное содержание учебного материала, имеет пробелы в усвоении материала, не препятствующие дальнейшему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своению программного материала; </w:t>
            </w: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излагает несистематизированно, фрагментарно, не всегда последовательно;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</w:t>
            </w:r>
            <w:proofErr w:type="gramStart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недостаточную</w:t>
            </w:r>
            <w:proofErr w:type="gramEnd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отдельных знаний и умений; выводы и обобщения аргументирует слабо, допускает в них ошибки.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допустил ошибки и неточности в использовании научной терминологии, определения понятий дал недостаточно четкие;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или в подтверждении конкретных примеров практического применения теорий;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      </w:r>
            <w:proofErr w:type="gramStart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тексте;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«2» ставится, если ученик: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усвоил и не раскрыл основное содержание материала;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делает выводов и обобщений.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имеет слабо сформированные и неполные знания и не умеет применять их к решению конкретных вопросов и задач по образцу;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 ответе (на один вопрос) допускает более двух грубых ошибок, которые не может исправить даже при помощи учителя.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Письменный ответ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«5» ставится в случае: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понимания, глубины усвоения </w:t>
            </w:r>
            <w:proofErr w:type="gramStart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объёма программного материала.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ошибок и недочётов при воспроизведении изученного материала, соблюдение культуры письменной речи, правил оформления письменных работ.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«4» ставится в случае: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всего изученного программного материала.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выделять главные положения в изученном материале, на основании фактов и примеров обобщать, делать выводы, устанавливать внутри предметные связи, применять полученные знания на практике.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(негрубые) ошибки и недочёты при воспроизведении изученного материала, соблюдение основных правил культуры письменной речи, правил оформления письменных работ.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«3» (уровень представлений, сочетающихся с элементами научных понятий) ставится в случае: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работать на уровне воспроизведения, затруднения при ответах на видоизменённые вопросы.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«2» ставится в случае: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усвоение материала на уровне ниже минимальных требований программы, отдельные представления об изученном материале.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умений работать на уровне воспроизведения, затруднения при ответах на стандартные вопросы.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речи, правил оформления письменных работ.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самостоятельных письменных и контрольных работ.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«5» ставится, если ученик: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 работу без ошибок и недочетов;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допустил не более одного недочета.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«4» ставится, если ученик выполнил работу полностью, но допустил в ней: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одной негрубой ошибки и одного недочета;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более двух недочетов.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«3» ставится, если ученик правильно выполнил не менее половины работы или допустил: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двух грубых ошибок;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более одной грубой и одной негрубой ошибки и одного недочета;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не более двух-трех негрубых ошибок; 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одной негрубой ошибки и трех недочетов; 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 отсутствии ошибок, но при наличии четырех-пяти недочетов.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«2» ставится, если ученик: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допустил число ошибок и недочетов превосходящее норму, при которой может быть выставлена оценка «3»;</w:t>
            </w:r>
          </w:p>
          <w:p w:rsidR="00176B83" w:rsidRPr="00176B83" w:rsidRDefault="00176B83" w:rsidP="0017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если правильно выполнил менее половины работы.</w:t>
            </w:r>
          </w:p>
          <w:p w:rsidR="00176B83" w:rsidRPr="00176B83" w:rsidRDefault="00176B83" w:rsidP="00246BD8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565A" w:rsidRPr="002F565A" w:rsidRDefault="002F565A" w:rsidP="002F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учебного предмета.</w:t>
            </w:r>
          </w:p>
          <w:p w:rsidR="00246BD8" w:rsidRDefault="002F565A" w:rsidP="0024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F565A" w:rsidRPr="002F565A" w:rsidRDefault="002F565A" w:rsidP="0024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и оценивать последствия деятельности человека в природе, влияния факторов риска на здоровье человека;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свои и чужие поступки;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внимание, удивление, желание больше узнать.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ценить жизни во всех ее проявлениях, включая понимание самоценности, уникальности и неповторимости всех живых объектов, в том числе и человека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преобразовывать живую природу по законам красоты, гармонии; эстетического отношения к объектам живой природы.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познакомится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овладеть основами самоконтроля, самооценки, принятия решений в учебной и познавательной деятельности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универсальные действия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и вырабатывать разные точки зрения;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аргументировать свою точку зрения;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использовать биологическую терминологию и символику;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диалог, выслушивать мнение оппонента, участвовать в дискуссии.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брать на себя инициативу в организации совместного действия (деловое лидерство).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универсальные действия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-анализировать, сравнивать, классифицировать и обобщать факты и явления. Выявлять причины и следствия простых явлений;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-строить </w:t>
            </w:r>
            <w:proofErr w:type="gramStart"/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-создавать схематические модели с выделением существенных характеристик объекта.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тезисы, различные виды планов (простых, сложных и т.п.). Преобразовывать информацию из одного вида в другой (таблицу в текст и пр.);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-вычитывать все уровни текстовой информации;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возможные источники необходимых сведений, производить поиск информации, анализировать и оценивать ее достоверность;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природе.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классифицировать и определять принадлежность биологических объектов к определенной систематической группе;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существенные систематические признаки биологических объектов и процессов - обмен веществ и превращения энергии, питание, дыхание, выделение, транспорт веществ, рост, развитие, размножение;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меры профилактики заболеваний, вызываемых растениями,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роль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на живых объектах и таблицах основные части и органоиды клетки,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опасные для человека растения;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биологические объекты и процессы, уметь делать выводы и умозаключения на основе сравнения;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связи строения и функций тканей, органов растений; выявление сходства и различий растительных и животных клеток; объяснение связи растительного организма с окружающей его средой;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процессы, происходящие в живых системах - растениях (питание, дыхание, выделение, обмен веществ и превращение энергии, транспорт веществ);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приспособления организмов к среде обитания; типы взаимодействия разных видов в экосистеме;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      </w:r>
          </w:p>
          <w:p w:rsidR="002F565A" w:rsidRPr="002F565A" w:rsidRDefault="002F565A" w:rsidP="002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наблюдать за ростом и развитием растений и сезонными изменениями в природе; рассматривать на готовых микропрепаратах и описывать биологические объекты;</w:t>
            </w:r>
          </w:p>
          <w:p w:rsidR="00976013" w:rsidRPr="00246BD8" w:rsidRDefault="002F565A" w:rsidP="0024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приемы оказания первой помощи при отравлении ядовитыми растениями; работы с определителями растений; размножения и выращивания культурных растений;</w:t>
            </w:r>
          </w:p>
          <w:p w:rsidR="00976013" w:rsidRPr="00976013" w:rsidRDefault="00976013" w:rsidP="0097601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темы учебных проектов</w:t>
            </w:r>
          </w:p>
          <w:p w:rsidR="00976013" w:rsidRPr="00246BD8" w:rsidRDefault="00976013" w:rsidP="0024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 в жизни каждого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 в профессиях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 развития как функция времени.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Биология. Размножение.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Биоритмы вокруг нас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Биоритмы жизни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живой и мертвой воды на живые организмы</w:t>
            </w:r>
            <w:proofErr w:type="gram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– самое удивительное вещество на Земле.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— источник жизни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— основа жизни на Земле.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Дары растительного мира и красота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Дачный участок как экосистема.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Естественно-научное</w:t>
            </w:r>
            <w:proofErr w:type="gram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обоснование некоторых народных примет.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Живая и мёртвая вода – миф или реальнос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ть.</w:t>
            </w:r>
          </w:p>
          <w:p w:rsidR="00976013" w:rsidRPr="00976013" w:rsidRDefault="00976013" w:rsidP="00246BD8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</w:t>
            </w:r>
            <w:r w:rsidR="00246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</w:t>
            </w:r>
            <w:r w:rsidRPr="0097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ресурсы:</w:t>
            </w:r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1.Открытая Биология 2.6. – Издательство «Новый диск», 2005.</w:t>
            </w:r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Репетитор. Биология. – ЗАО «1</w:t>
            </w:r>
            <w:proofErr w:type="gram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1998–2002 гг. Авторы – к.б.н. А.Г. Дмитриева, к.б.н. Н.А. </w:t>
            </w:r>
            <w:proofErr w:type="spell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3.Открытая Биология 2.5 – ООО «Физикон», 2003 г. Автор – Д.И. Мамонтов / Под ред. </w:t>
            </w:r>
            <w:proofErr w:type="gram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А.В. </w:t>
            </w:r>
            <w:proofErr w:type="spell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Маталина</w:t>
            </w:r>
            <w:proofErr w:type="spell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4.Виртуальная школа Кирилла и Мефодия. Медиатека по биологии. – «Кирилл и Мефодий», 1999–2003 гг. Авторы – академик РНАИ В.Б. Захаров, </w:t>
            </w:r>
            <w:proofErr w:type="spell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Т.В. Иванова, </w:t>
            </w:r>
            <w:proofErr w:type="gram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А.В. </w:t>
            </w:r>
            <w:proofErr w:type="spell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Маталин</w:t>
            </w:r>
            <w:proofErr w:type="spell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к.б.н. И.Ю. </w:t>
            </w:r>
            <w:proofErr w:type="spell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Баклушинская</w:t>
            </w:r>
            <w:proofErr w:type="spell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Т.В. Анфимова.</w:t>
            </w:r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5.Единый государственный экзамен 2004. Тренажер по биологии. Пособие к экзамену.- Авторы - В.М. </w:t>
            </w:r>
            <w:proofErr w:type="spellStart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Арбесман</w:t>
            </w:r>
            <w:proofErr w:type="spellEnd"/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И.В. Копылов. ООО «Меридиан».</w:t>
            </w:r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www.bio.1september.ru</w:t>
            </w:r>
          </w:p>
          <w:p w:rsidR="00976013" w:rsidRPr="00246BD8" w:rsidRDefault="0097601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www.bio.nature.ru www.edios.ru www.km.ru/educftion</w:t>
            </w:r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ru/catalog/res/00-4ddd-c679-2e00475d4308/?from=0000019f-a000-4ddd-c5db1d850&amp;interface=teacher&amp;class=48&amp;subject=29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/00-4ddd-139e-3b00475d4308/index_mht.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живого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/000001fddd-cbbb3269e/013.swf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/000001fddd-3f7e-630046b3269e/index_mht.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/000001ff-1000-4ddd-af3c-2a0046b3269f/index_mht.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http://fcior.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ru/card/7559/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vneshnee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-i-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vnutrennee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stroenie-kornya-vidy-korney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htmlhttp://fcior.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ru/card/392/kontrol-stroenie-i-funkcii-kornya-tipy-kornevyh-sistem-chast-2-iz-2-detalizirovannoe-predstavlenie. html</w:t>
            </w:r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http://fcior.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ru/card/9016/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vneshnee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-i-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vnutrennee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stroenie-semyan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html</w:t>
            </w:r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http://fcior.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ru/card/27165/vneshnee-stroenie-lista-detalizirovannoe-predstavlenie. htmlhttp://fcior.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ru/card/12743/kontrol-stroenie-i-funkcii-lista-detalizirovannoe-predstavlenie. html</w:t>
            </w:r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/00-4ddd6b326a0/106.swfhttp://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fcior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ru/card/22629/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chasti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cvetka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-i-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ih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funkcii-uglublennoe-izuchenie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html</w:t>
            </w:r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/0000021f-1000-4ddd-88fb326a1/194.swf</w:t>
            </w:r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/0000073f-1000-4ddd-e3c7-2d00475d4308/index_mht.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/00-4ddd-139e-3b00475d4308/index_mht.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/00-4ddd-a47cd4309/index_mht.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976013" w:rsidRPr="00976013" w:rsidRDefault="00976013" w:rsidP="00976013">
            <w:pPr>
              <w:shd w:val="clear" w:color="auto" w:fill="EEEEEE"/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/00-4ddd-f204-3a00475d430b/483.swfhttp://files. school-collection. 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97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/00-4ddd-54cdd430c/491.swf</w:t>
            </w:r>
          </w:p>
          <w:p w:rsidR="00176B83" w:rsidRPr="00176B83" w:rsidRDefault="00176B83" w:rsidP="00976013">
            <w:pPr>
              <w:tabs>
                <w:tab w:val="left" w:pos="879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349B0" w:rsidRPr="00976013" w:rsidRDefault="00F349B0" w:rsidP="00176B8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0F0" w:rsidRPr="007430E1" w:rsidTr="00B02D3F">
        <w:trPr>
          <w:gridBefore w:val="34"/>
          <w:wBefore w:w="19202" w:type="dxa"/>
          <w:trHeight w:val="210"/>
        </w:trPr>
        <w:tc>
          <w:tcPr>
            <w:tcW w:w="33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0F0" w:rsidRPr="00976013" w:rsidRDefault="00EF10F0" w:rsidP="008A0B4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EF10F0" w:rsidRPr="00976013" w:rsidRDefault="00EF10F0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6F2138" w:rsidRPr="007430E1" w:rsidTr="00B02D3F">
        <w:trPr>
          <w:gridBefore w:val="10"/>
          <w:gridAfter w:val="1"/>
          <w:wBefore w:w="5881" w:type="dxa"/>
          <w:wAfter w:w="4518" w:type="dxa"/>
          <w:trHeight w:val="435"/>
        </w:trPr>
        <w:tc>
          <w:tcPr>
            <w:tcW w:w="4828" w:type="dxa"/>
            <w:gridSpan w:val="10"/>
            <w:vAlign w:val="center"/>
          </w:tcPr>
          <w:p w:rsidR="006F2138" w:rsidRPr="00976013" w:rsidRDefault="006F2138" w:rsidP="001F35C7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3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138" w:rsidRPr="00976013" w:rsidRDefault="006F213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7230" w:type="dxa"/>
            <w:gridSpan w:val="13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28F7" w:rsidRPr="00976013" w:rsidRDefault="002428F7" w:rsidP="002428F7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8"/>
                <w:szCs w:val="28"/>
                <w:lang w:val="en-US" w:eastAsia="hi-IN" w:bidi="hi-IN"/>
              </w:rPr>
            </w:pPr>
          </w:p>
          <w:p w:rsidR="006F2138" w:rsidRPr="00976013" w:rsidRDefault="006F213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3368" w:type="dxa"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6F2138" w:rsidRPr="00976013" w:rsidRDefault="006F2138" w:rsidP="001F35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6F2138" w:rsidRPr="007430E1" w:rsidTr="00B02D3F">
        <w:trPr>
          <w:gridBefore w:val="15"/>
          <w:gridAfter w:val="19"/>
          <w:wBefore w:w="7137" w:type="dxa"/>
          <w:wAfter w:w="17615" w:type="dxa"/>
          <w:trHeight w:val="2733"/>
        </w:trPr>
        <w:tc>
          <w:tcPr>
            <w:tcW w:w="2336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138" w:rsidRPr="00976013" w:rsidRDefault="006F2138" w:rsidP="00176B83">
            <w:pPr>
              <w:pStyle w:val="a4"/>
              <w:spacing w:line="238" w:lineRule="atLeast"/>
              <w:ind w:left="720"/>
              <w:rPr>
                <w:rFonts w:eastAsia="SimSun"/>
                <w:b/>
                <w:bCs/>
                <w:color w:val="000000"/>
                <w:kern w:val="24"/>
                <w:lang w:val="en-US"/>
              </w:rPr>
            </w:pPr>
          </w:p>
        </w:tc>
      </w:tr>
    </w:tbl>
    <w:p w:rsidR="005A61F3" w:rsidRPr="00976013" w:rsidRDefault="005A61F3">
      <w:pPr>
        <w:rPr>
          <w:lang w:val="en-US"/>
        </w:rPr>
      </w:pPr>
    </w:p>
    <w:sectPr w:rsidR="005A61F3" w:rsidRPr="00976013" w:rsidSect="005603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271C7"/>
    <w:multiLevelType w:val="multilevel"/>
    <w:tmpl w:val="3A6C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83A2F"/>
    <w:multiLevelType w:val="hybridMultilevel"/>
    <w:tmpl w:val="D982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E4576FE"/>
    <w:multiLevelType w:val="hybridMultilevel"/>
    <w:tmpl w:val="A614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C35F8"/>
    <w:multiLevelType w:val="multilevel"/>
    <w:tmpl w:val="2FDA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C600A"/>
    <w:multiLevelType w:val="multilevel"/>
    <w:tmpl w:val="363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F1C1E"/>
    <w:multiLevelType w:val="multilevel"/>
    <w:tmpl w:val="9EE4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8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835D45"/>
    <w:multiLevelType w:val="multilevel"/>
    <w:tmpl w:val="B09E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6">
    <w:nsid w:val="78830EF3"/>
    <w:multiLevelType w:val="hybridMultilevel"/>
    <w:tmpl w:val="C69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F25BC"/>
    <w:multiLevelType w:val="multilevel"/>
    <w:tmpl w:val="CACC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12"/>
  </w:num>
  <w:num w:numId="12">
    <w:abstractNumId w:val="10"/>
  </w:num>
  <w:num w:numId="13">
    <w:abstractNumId w:val="26"/>
  </w:num>
  <w:num w:numId="14">
    <w:abstractNumId w:val="24"/>
  </w:num>
  <w:num w:numId="15">
    <w:abstractNumId w:val="27"/>
  </w:num>
  <w:num w:numId="16">
    <w:abstractNumId w:val="13"/>
  </w:num>
  <w:num w:numId="17">
    <w:abstractNumId w:val="14"/>
  </w:num>
  <w:num w:numId="18">
    <w:abstractNumId w:val="19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8"/>
  </w:num>
  <w:num w:numId="26">
    <w:abstractNumId w:val="25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3"/>
    <w:rsid w:val="00020F5C"/>
    <w:rsid w:val="00042E42"/>
    <w:rsid w:val="00071D90"/>
    <w:rsid w:val="00076C5A"/>
    <w:rsid w:val="0013072C"/>
    <w:rsid w:val="00146726"/>
    <w:rsid w:val="00162800"/>
    <w:rsid w:val="00176B83"/>
    <w:rsid w:val="001B731A"/>
    <w:rsid w:val="001C3AC1"/>
    <w:rsid w:val="001D3570"/>
    <w:rsid w:val="001F35C7"/>
    <w:rsid w:val="001F4143"/>
    <w:rsid w:val="00201765"/>
    <w:rsid w:val="002123EF"/>
    <w:rsid w:val="002428F7"/>
    <w:rsid w:val="00246BD8"/>
    <w:rsid w:val="00256091"/>
    <w:rsid w:val="00260BB6"/>
    <w:rsid w:val="002840E3"/>
    <w:rsid w:val="002A613D"/>
    <w:rsid w:val="002C6017"/>
    <w:rsid w:val="002F565A"/>
    <w:rsid w:val="00302BAC"/>
    <w:rsid w:val="00320AF5"/>
    <w:rsid w:val="00390736"/>
    <w:rsid w:val="003E0254"/>
    <w:rsid w:val="003F5D53"/>
    <w:rsid w:val="003F6DBE"/>
    <w:rsid w:val="00407816"/>
    <w:rsid w:val="00481E28"/>
    <w:rsid w:val="004C5030"/>
    <w:rsid w:val="004E7006"/>
    <w:rsid w:val="00504AF8"/>
    <w:rsid w:val="00506103"/>
    <w:rsid w:val="00527477"/>
    <w:rsid w:val="0056031B"/>
    <w:rsid w:val="0057376E"/>
    <w:rsid w:val="005A61F3"/>
    <w:rsid w:val="005C1016"/>
    <w:rsid w:val="006C149E"/>
    <w:rsid w:val="006E0A30"/>
    <w:rsid w:val="006F2138"/>
    <w:rsid w:val="00716973"/>
    <w:rsid w:val="007430E1"/>
    <w:rsid w:val="007A0AE9"/>
    <w:rsid w:val="007C011E"/>
    <w:rsid w:val="007D6B8D"/>
    <w:rsid w:val="00811D59"/>
    <w:rsid w:val="00841E43"/>
    <w:rsid w:val="008579EE"/>
    <w:rsid w:val="00884F20"/>
    <w:rsid w:val="0089204D"/>
    <w:rsid w:val="0089453B"/>
    <w:rsid w:val="008A0B49"/>
    <w:rsid w:val="008B2F6A"/>
    <w:rsid w:val="009337D4"/>
    <w:rsid w:val="009452A6"/>
    <w:rsid w:val="00957F0A"/>
    <w:rsid w:val="00976013"/>
    <w:rsid w:val="0099264A"/>
    <w:rsid w:val="009B7094"/>
    <w:rsid w:val="009D217C"/>
    <w:rsid w:val="00A22B64"/>
    <w:rsid w:val="00A4651C"/>
    <w:rsid w:val="00A53241"/>
    <w:rsid w:val="00A81C1E"/>
    <w:rsid w:val="00A90BDE"/>
    <w:rsid w:val="00A9103C"/>
    <w:rsid w:val="00A9685C"/>
    <w:rsid w:val="00AA2C2D"/>
    <w:rsid w:val="00AC3A41"/>
    <w:rsid w:val="00AC6478"/>
    <w:rsid w:val="00AD4AB4"/>
    <w:rsid w:val="00B02D3F"/>
    <w:rsid w:val="00B24CB4"/>
    <w:rsid w:val="00B35D62"/>
    <w:rsid w:val="00B66504"/>
    <w:rsid w:val="00B73D4E"/>
    <w:rsid w:val="00BB1169"/>
    <w:rsid w:val="00BD6E2D"/>
    <w:rsid w:val="00C109F9"/>
    <w:rsid w:val="00CC3C17"/>
    <w:rsid w:val="00D21BA7"/>
    <w:rsid w:val="00D249A6"/>
    <w:rsid w:val="00D74076"/>
    <w:rsid w:val="00D83007"/>
    <w:rsid w:val="00DF1CB9"/>
    <w:rsid w:val="00E07034"/>
    <w:rsid w:val="00E46622"/>
    <w:rsid w:val="00E55747"/>
    <w:rsid w:val="00E573BC"/>
    <w:rsid w:val="00E61149"/>
    <w:rsid w:val="00E66733"/>
    <w:rsid w:val="00E66D58"/>
    <w:rsid w:val="00E73F6A"/>
    <w:rsid w:val="00E82DD1"/>
    <w:rsid w:val="00EA0AF5"/>
    <w:rsid w:val="00EB7155"/>
    <w:rsid w:val="00EC7D97"/>
    <w:rsid w:val="00EE013D"/>
    <w:rsid w:val="00EE7A6A"/>
    <w:rsid w:val="00EF10F0"/>
    <w:rsid w:val="00EF47E8"/>
    <w:rsid w:val="00F1537D"/>
    <w:rsid w:val="00F31D6C"/>
    <w:rsid w:val="00F33470"/>
    <w:rsid w:val="00F349B0"/>
    <w:rsid w:val="00F620CF"/>
    <w:rsid w:val="00F63F11"/>
    <w:rsid w:val="00FD6D71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3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01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0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3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01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0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A7E6-BA68-4034-A19D-886C874B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35</Pages>
  <Words>13905</Words>
  <Characters>79263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6</cp:revision>
  <dcterms:created xsi:type="dcterms:W3CDTF">2017-07-31T11:14:00Z</dcterms:created>
  <dcterms:modified xsi:type="dcterms:W3CDTF">2017-08-03T15:02:00Z</dcterms:modified>
</cp:coreProperties>
</file>